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E1A4C" w14:textId="77777777" w:rsidR="00E27D0D" w:rsidRDefault="003A2876">
      <w:pPr>
        <w:spacing w:before="73"/>
        <w:ind w:left="2219" w:right="490"/>
        <w:jc w:val="center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B1EB962" wp14:editId="64BAEA0C">
            <wp:simplePos x="0" y="0"/>
            <wp:positionH relativeFrom="page">
              <wp:posOffset>972821</wp:posOffset>
            </wp:positionH>
            <wp:positionV relativeFrom="paragraph">
              <wp:posOffset>108263</wp:posOffset>
            </wp:positionV>
            <wp:extent cx="967103" cy="952923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03" cy="952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  <w:b/>
          <w:spacing w:val="-2"/>
        </w:rPr>
        <w:t>Minwaashin</w:t>
      </w:r>
      <w:proofErr w:type="spellEnd"/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Lodge</w:t>
      </w:r>
    </w:p>
    <w:p w14:paraId="3223972C" w14:textId="77777777" w:rsidR="00E27D0D" w:rsidRDefault="003A2876">
      <w:pPr>
        <w:spacing w:before="1"/>
        <w:ind w:left="2219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Indigenous</w:t>
      </w:r>
      <w:r>
        <w:rPr>
          <w:rFonts w:ascii="Arial" w:hAnsi="Arial"/>
          <w:b/>
          <w:spacing w:val="32"/>
          <w:sz w:val="21"/>
        </w:rPr>
        <w:t xml:space="preserve"> </w:t>
      </w:r>
      <w:r>
        <w:rPr>
          <w:rFonts w:ascii="Arial" w:hAnsi="Arial"/>
          <w:b/>
          <w:sz w:val="21"/>
        </w:rPr>
        <w:t>Women’s</w:t>
      </w:r>
      <w:r>
        <w:rPr>
          <w:rFonts w:ascii="Arial" w:hAnsi="Arial"/>
          <w:b/>
          <w:spacing w:val="-14"/>
          <w:sz w:val="21"/>
        </w:rPr>
        <w:t xml:space="preserve"> </w:t>
      </w:r>
      <w:r>
        <w:rPr>
          <w:rFonts w:ascii="Arial" w:hAnsi="Arial"/>
          <w:b/>
          <w:sz w:val="21"/>
        </w:rPr>
        <w:t>Support</w:t>
      </w:r>
      <w:r>
        <w:rPr>
          <w:rFonts w:ascii="Arial" w:hAnsi="Arial"/>
          <w:b/>
          <w:spacing w:val="-14"/>
          <w:sz w:val="21"/>
        </w:rPr>
        <w:t xml:space="preserve"> </w:t>
      </w:r>
      <w:r>
        <w:rPr>
          <w:rFonts w:ascii="Arial" w:hAnsi="Arial"/>
          <w:b/>
          <w:spacing w:val="-2"/>
          <w:sz w:val="21"/>
        </w:rPr>
        <w:t>Centre</w:t>
      </w:r>
    </w:p>
    <w:p w14:paraId="1A6B4A5A" w14:textId="77777777" w:rsidR="00E27D0D" w:rsidRDefault="003A2876">
      <w:pPr>
        <w:spacing w:before="3" w:line="244" w:lineRule="auto"/>
        <w:ind w:left="4462" w:right="2821" w:hanging="1"/>
        <w:jc w:val="center"/>
        <w:rPr>
          <w:rFonts w:ascii="Arial"/>
        </w:rPr>
      </w:pPr>
      <w:r>
        <w:rPr>
          <w:rFonts w:ascii="Arial"/>
        </w:rPr>
        <w:t>2323 St. Laurent Blvd Ottawa,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Ontario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K1G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 xml:space="preserve">4J8 </w:t>
      </w:r>
      <w:hyperlink r:id="rId6">
        <w:r>
          <w:rPr>
            <w:rFonts w:ascii="Arial"/>
            <w:color w:val="0000FF"/>
            <w:spacing w:val="-2"/>
            <w:u w:val="single" w:color="0000FF"/>
          </w:rPr>
          <w:t>www.minlodge.com</w:t>
        </w:r>
      </w:hyperlink>
    </w:p>
    <w:p w14:paraId="21103098" w14:textId="77777777" w:rsidR="00E27D0D" w:rsidRDefault="00E27D0D">
      <w:pPr>
        <w:pStyle w:val="BodyText"/>
        <w:spacing w:before="3"/>
        <w:rPr>
          <w:rFonts w:ascii="Arial"/>
          <w:sz w:val="22"/>
        </w:rPr>
      </w:pPr>
    </w:p>
    <w:p w14:paraId="0524FF27" w14:textId="77777777" w:rsidR="00E27D0D" w:rsidRDefault="003A2876">
      <w:pPr>
        <w:ind w:left="2219" w:right="58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>Job</w:t>
      </w:r>
      <w:r>
        <w:rPr>
          <w:rFonts w:ascii="Arial"/>
          <w:b/>
          <w:spacing w:val="-10"/>
          <w:sz w:val="24"/>
          <w:u w:val="single"/>
        </w:rPr>
        <w:t xml:space="preserve"> </w:t>
      </w:r>
      <w:r>
        <w:rPr>
          <w:rFonts w:ascii="Arial"/>
          <w:b/>
          <w:spacing w:val="-2"/>
          <w:sz w:val="24"/>
          <w:u w:val="single"/>
        </w:rPr>
        <w:t>Posting</w:t>
      </w:r>
    </w:p>
    <w:p w14:paraId="775D3D07" w14:textId="77777777" w:rsidR="00E27D0D" w:rsidRDefault="00E27D0D">
      <w:pPr>
        <w:pStyle w:val="BodyText"/>
        <w:spacing w:before="13"/>
        <w:rPr>
          <w:rFonts w:ascii="Arial"/>
          <w:b/>
        </w:rPr>
      </w:pPr>
    </w:p>
    <w:p w14:paraId="4EFB28C8" w14:textId="301AAF1F" w:rsidR="00E27D0D" w:rsidRDefault="003A2876">
      <w:pPr>
        <w:spacing w:line="276" w:lineRule="auto"/>
        <w:ind w:left="4690" w:right="2084" w:hanging="658"/>
        <w:rPr>
          <w:b/>
          <w:sz w:val="24"/>
        </w:rPr>
      </w:pPr>
      <w:r>
        <w:rPr>
          <w:b/>
          <w:sz w:val="24"/>
        </w:rPr>
        <w:t>Cultural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Youth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Prevention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Worker </w:t>
      </w:r>
      <w:r w:rsidR="00F44B86">
        <w:rPr>
          <w:b/>
          <w:sz w:val="24"/>
        </w:rPr>
        <w:t>(Female)</w:t>
      </w:r>
    </w:p>
    <w:p w14:paraId="14586896" w14:textId="77777777" w:rsidR="00E27D0D" w:rsidRDefault="003A2876">
      <w:pPr>
        <w:spacing w:before="4"/>
        <w:ind w:left="1973"/>
        <w:rPr>
          <w:b/>
          <w:sz w:val="24"/>
        </w:rPr>
      </w:pPr>
      <w:r>
        <w:rPr>
          <w:b/>
          <w:sz w:val="24"/>
        </w:rPr>
        <w:t>(Relying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Provisions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the Ontario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Rights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Code)</w:t>
      </w:r>
    </w:p>
    <w:p w14:paraId="1EB0F37F" w14:textId="5E71095D" w:rsidR="00E27D0D" w:rsidRDefault="003A2876">
      <w:pPr>
        <w:pStyle w:val="BodyText"/>
        <w:tabs>
          <w:tab w:val="left" w:pos="2525"/>
        </w:tabs>
        <w:spacing w:before="269"/>
        <w:ind w:left="173"/>
      </w:pPr>
      <w:r>
        <w:t>Start</w:t>
      </w:r>
      <w:r>
        <w:rPr>
          <w:spacing w:val="-11"/>
        </w:rPr>
        <w:t xml:space="preserve"> </w:t>
      </w:r>
      <w:r>
        <w:rPr>
          <w:spacing w:val="-2"/>
        </w:rPr>
        <w:t>Date:</w:t>
      </w:r>
      <w:r>
        <w:tab/>
        <w:t>Immediate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rPr>
          <w:spacing w:val="-4"/>
        </w:rPr>
        <w:t>2025</w:t>
      </w:r>
    </w:p>
    <w:p w14:paraId="436E4823" w14:textId="77777777" w:rsidR="00F44B86" w:rsidRDefault="003A2876">
      <w:pPr>
        <w:pStyle w:val="BodyText"/>
        <w:tabs>
          <w:tab w:val="left" w:pos="2513"/>
        </w:tabs>
        <w:ind w:left="173" w:right="3153"/>
      </w:pPr>
      <w:r>
        <w:t>Position reports to:</w:t>
      </w:r>
      <w:r>
        <w:tab/>
      </w:r>
      <w:r>
        <w:rPr>
          <w:spacing w:val="-35"/>
        </w:rPr>
        <w:t xml:space="preserve"> </w:t>
      </w:r>
      <w:r>
        <w:t>Manager</w:t>
      </w:r>
      <w:r w:rsidR="00F44B86">
        <w:t>, Children and Youth Programs.</w:t>
      </w:r>
    </w:p>
    <w:p w14:paraId="057A210A" w14:textId="4B96C127" w:rsidR="00E27D0D" w:rsidRDefault="003A2876">
      <w:pPr>
        <w:pStyle w:val="BodyText"/>
        <w:tabs>
          <w:tab w:val="left" w:pos="2513"/>
        </w:tabs>
        <w:ind w:left="173" w:right="3153"/>
      </w:pPr>
      <w:r>
        <w:rPr>
          <w:spacing w:val="-2"/>
        </w:rPr>
        <w:t>Location:</w:t>
      </w:r>
      <w:r>
        <w:tab/>
        <w:t>2323 St Laurent Blvd, Ottawa, ON</w:t>
      </w:r>
    </w:p>
    <w:p w14:paraId="39521E34" w14:textId="584BA74C" w:rsidR="00E27D0D" w:rsidRDefault="003A2876">
      <w:pPr>
        <w:pStyle w:val="BodyText"/>
        <w:tabs>
          <w:tab w:val="left" w:pos="2561"/>
        </w:tabs>
        <w:ind w:left="173"/>
        <w:rPr>
          <w:spacing w:val="-2"/>
        </w:rPr>
      </w:pPr>
      <w:r>
        <w:t>Work</w:t>
      </w:r>
      <w:r>
        <w:rPr>
          <w:spacing w:val="-2"/>
        </w:rPr>
        <w:t xml:space="preserve"> Conditions:</w:t>
      </w:r>
      <w:r>
        <w:tab/>
        <w:t>Located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setting;</w:t>
      </w:r>
      <w:r>
        <w:rPr>
          <w:spacing w:val="-2"/>
        </w:rPr>
        <w:t xml:space="preserve"> </w:t>
      </w:r>
      <w:r>
        <w:t>low-</w:t>
      </w:r>
      <w:r>
        <w:rPr>
          <w:spacing w:val="-5"/>
        </w:rPr>
        <w:t xml:space="preserve"> </w:t>
      </w:r>
      <w:r>
        <w:t>risk</w:t>
      </w:r>
      <w:r>
        <w:rPr>
          <w:spacing w:val="-2"/>
        </w:rPr>
        <w:t xml:space="preserve"> </w:t>
      </w:r>
      <w:r w:rsidR="00F44B86">
        <w:rPr>
          <w:spacing w:val="-2"/>
        </w:rPr>
        <w:t>environment.</w:t>
      </w:r>
    </w:p>
    <w:p w14:paraId="3F0DB036" w14:textId="04328FF4" w:rsidR="003A2876" w:rsidRDefault="003A2876" w:rsidP="00F44B86">
      <w:pPr>
        <w:pStyle w:val="BodyText"/>
        <w:tabs>
          <w:tab w:val="left" w:pos="2561"/>
        </w:tabs>
        <w:ind w:left="173"/>
        <w:rPr>
          <w:spacing w:val="-2"/>
        </w:rPr>
      </w:pPr>
      <w:r w:rsidRPr="00F44B86">
        <w:rPr>
          <w:spacing w:val="-2"/>
        </w:rPr>
        <w:t xml:space="preserve">Salary: </w:t>
      </w:r>
      <w:r w:rsidR="00F44B86">
        <w:rPr>
          <w:spacing w:val="-2"/>
        </w:rPr>
        <w:tab/>
        <w:t>$45,000 - $49,000 depending on education and experience</w:t>
      </w:r>
    </w:p>
    <w:p w14:paraId="3DB62EE3" w14:textId="3663C263" w:rsidR="00F44B86" w:rsidRDefault="00F44B86" w:rsidP="00F44B86">
      <w:pPr>
        <w:pStyle w:val="BodyText"/>
        <w:tabs>
          <w:tab w:val="left" w:pos="2561"/>
        </w:tabs>
        <w:ind w:left="1440" w:hanging="1267"/>
        <w:rPr>
          <w:spacing w:val="-2"/>
        </w:rPr>
      </w:pPr>
      <w:r>
        <w:rPr>
          <w:spacing w:val="-2"/>
        </w:rPr>
        <w:t>Benefits:</w:t>
      </w:r>
      <w:r>
        <w:rPr>
          <w:spacing w:val="-2"/>
        </w:rPr>
        <w:tab/>
      </w:r>
      <w:r>
        <w:rPr>
          <w:spacing w:val="-2"/>
        </w:rPr>
        <w:tab/>
        <w:t>Attractive and comprehensive benefits package including an employee</w:t>
      </w:r>
    </w:p>
    <w:p w14:paraId="1A71614D" w14:textId="56D152B5" w:rsidR="00F44B86" w:rsidRDefault="00F44B86" w:rsidP="00F44B86">
      <w:pPr>
        <w:pStyle w:val="BodyText"/>
        <w:tabs>
          <w:tab w:val="left" w:pos="2561"/>
        </w:tabs>
        <w:ind w:left="1440" w:hanging="1267"/>
      </w:pPr>
      <w:r>
        <w:rPr>
          <w:spacing w:val="-2"/>
        </w:rPr>
        <w:tab/>
        <w:t xml:space="preserve"> </w:t>
      </w:r>
      <w:r>
        <w:rPr>
          <w:spacing w:val="-2"/>
        </w:rPr>
        <w:tab/>
        <w:t>pension plan.</w:t>
      </w:r>
    </w:p>
    <w:p w14:paraId="1E5D72C1" w14:textId="77777777" w:rsidR="00E27D0D" w:rsidRDefault="00E27D0D">
      <w:pPr>
        <w:pStyle w:val="BodyText"/>
      </w:pPr>
    </w:p>
    <w:p w14:paraId="020822FE" w14:textId="77777777" w:rsidR="00E27D0D" w:rsidRDefault="003A2876">
      <w:pPr>
        <w:ind w:left="173"/>
        <w:rPr>
          <w:b/>
          <w:sz w:val="24"/>
        </w:rPr>
      </w:pPr>
      <w:bookmarkStart w:id="0" w:name="Summary"/>
      <w:bookmarkEnd w:id="0"/>
      <w:r>
        <w:rPr>
          <w:b/>
          <w:spacing w:val="-2"/>
          <w:sz w:val="24"/>
          <w:u w:val="single"/>
        </w:rPr>
        <w:t>Summary</w:t>
      </w:r>
    </w:p>
    <w:p w14:paraId="0D332BB0" w14:textId="77777777" w:rsidR="00E27D0D" w:rsidRDefault="00E27D0D">
      <w:pPr>
        <w:pStyle w:val="BodyText"/>
        <w:rPr>
          <w:b/>
        </w:rPr>
      </w:pPr>
    </w:p>
    <w:p w14:paraId="3BE336D6" w14:textId="1C4ED55E" w:rsidR="002A11E3" w:rsidRDefault="002A11E3" w:rsidP="002A11E3">
      <w:pPr>
        <w:pStyle w:val="BodyText"/>
        <w:spacing w:before="90"/>
        <w:ind w:left="174" w:right="162"/>
      </w:pPr>
      <w:r w:rsidRPr="00575232">
        <w:t>The</w:t>
      </w:r>
      <w:r w:rsidRPr="00575232">
        <w:rPr>
          <w:spacing w:val="40"/>
        </w:rPr>
        <w:t xml:space="preserve"> </w:t>
      </w:r>
      <w:r w:rsidRPr="00575232">
        <w:t>Cultural Youth Prevention Worker (CYP</w:t>
      </w:r>
      <w:r>
        <w:rPr>
          <w:iCs/>
        </w:rPr>
        <w:t>)</w:t>
      </w:r>
      <w:r>
        <w:rPr>
          <w:i/>
        </w:rPr>
        <w:t xml:space="preserve"> </w:t>
      </w:r>
      <w:r>
        <w:t>provides culturally based</w:t>
      </w:r>
      <w:r>
        <w:rPr>
          <w:spacing w:val="40"/>
        </w:rPr>
        <w:t xml:space="preserve"> </w:t>
      </w:r>
      <w:r>
        <w:t>services to Indigenous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12-29</w:t>
      </w:r>
      <w:r>
        <w:rPr>
          <w:spacing w:val="-3"/>
        </w:rPr>
        <w:t xml:space="preserve"> </w:t>
      </w:r>
      <w:r>
        <w:t>years living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Ottawa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or</w:t>
      </w:r>
      <w:r>
        <w:rPr>
          <w:spacing w:val="-4"/>
        </w:rPr>
        <w:t xml:space="preserve"> </w:t>
      </w:r>
      <w:r>
        <w:t xml:space="preserve">survivors of violence and victimization in the Ottawa urban Indigenous communities. The program provides culture-based programming for youth using a holistic well-being approach to strengthen and inform </w:t>
      </w:r>
      <w:r w:rsidR="00952C33">
        <w:t>self-identity</w:t>
      </w:r>
      <w:r>
        <w:t xml:space="preserve"> and decrease the risk factors that contribute to violence and victimization, including human trafficking</w:t>
      </w:r>
      <w:r w:rsidR="00952C33">
        <w:t>;</w:t>
      </w:r>
      <w:r>
        <w:t xml:space="preserve"> and increase protective factors to build strengths, skills and resiliency for Indigenous youth and their families.</w:t>
      </w:r>
    </w:p>
    <w:p w14:paraId="0156AF49" w14:textId="77777777" w:rsidR="00E27D0D" w:rsidRDefault="00E27D0D">
      <w:pPr>
        <w:pStyle w:val="BodyText"/>
        <w:spacing w:before="2"/>
      </w:pPr>
    </w:p>
    <w:p w14:paraId="758F327F" w14:textId="77777777" w:rsidR="00E27D0D" w:rsidRDefault="003A2876">
      <w:pPr>
        <w:spacing w:before="1"/>
        <w:ind w:left="173"/>
        <w:rPr>
          <w:b/>
          <w:sz w:val="24"/>
        </w:rPr>
      </w:pPr>
      <w:bookmarkStart w:id="1" w:name="Job_Responsibilities"/>
      <w:bookmarkEnd w:id="1"/>
      <w:r>
        <w:rPr>
          <w:b/>
          <w:sz w:val="24"/>
          <w:u w:val="single"/>
        </w:rPr>
        <w:t>Job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Responsibilities</w:t>
      </w:r>
    </w:p>
    <w:p w14:paraId="3CD29612" w14:textId="77777777" w:rsidR="00BB593B" w:rsidRDefault="00BB593B" w:rsidP="00BB593B">
      <w:pPr>
        <w:pStyle w:val="ListParagraph"/>
        <w:numPr>
          <w:ilvl w:val="0"/>
          <w:numId w:val="3"/>
        </w:numPr>
        <w:tabs>
          <w:tab w:val="left" w:pos="548"/>
          <w:tab w:val="left" w:pos="549"/>
        </w:tabs>
        <w:spacing w:before="99"/>
        <w:ind w:right="759"/>
        <w:rPr>
          <w:sz w:val="24"/>
        </w:rPr>
      </w:pPr>
      <w:r w:rsidRPr="009B2175">
        <w:rPr>
          <w:sz w:val="24"/>
        </w:rPr>
        <w:t>Provide</w:t>
      </w:r>
      <w:r w:rsidRPr="009B2175"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needs,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referrals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health, addictions, crisis support, navigation, transportation to appointments, advocacy, and mentorship for twenty (20) Indigenous youth per quarter.</w:t>
      </w:r>
    </w:p>
    <w:p w14:paraId="75D3FE03" w14:textId="77777777" w:rsidR="00BB593B" w:rsidRDefault="00BB593B" w:rsidP="00BB593B">
      <w:pPr>
        <w:pStyle w:val="ListParagraph"/>
        <w:numPr>
          <w:ilvl w:val="0"/>
          <w:numId w:val="3"/>
        </w:numPr>
        <w:tabs>
          <w:tab w:val="left" w:pos="548"/>
          <w:tab w:val="left" w:pos="549"/>
        </w:tabs>
        <w:ind w:hanging="433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culturally</w:t>
      </w:r>
      <w:r>
        <w:rPr>
          <w:spacing w:val="-1"/>
          <w:sz w:val="24"/>
        </w:rPr>
        <w:t xml:space="preserve"> relevant </w:t>
      </w:r>
      <w:r>
        <w:rPr>
          <w:sz w:val="24"/>
        </w:rPr>
        <w:t>youth</w:t>
      </w:r>
      <w:r>
        <w:rPr>
          <w:spacing w:val="-1"/>
          <w:sz w:val="24"/>
        </w:rPr>
        <w:t xml:space="preserve"> anti-</w:t>
      </w:r>
      <w:r>
        <w:rPr>
          <w:sz w:val="24"/>
        </w:rPr>
        <w:t>violence</w:t>
      </w:r>
      <w:r>
        <w:rPr>
          <w:spacing w:val="-2"/>
          <w:sz w:val="24"/>
        </w:rPr>
        <w:t xml:space="preserve"> </w:t>
      </w:r>
      <w:r>
        <w:rPr>
          <w:sz w:val="24"/>
        </w:rPr>
        <w:t>and human</w:t>
      </w:r>
      <w:r>
        <w:rPr>
          <w:spacing w:val="-2"/>
          <w:sz w:val="24"/>
        </w:rPr>
        <w:t xml:space="preserve"> </w:t>
      </w:r>
      <w:r>
        <w:rPr>
          <w:sz w:val="24"/>
        </w:rPr>
        <w:t>trafficking</w:t>
      </w:r>
      <w:r>
        <w:rPr>
          <w:spacing w:val="-1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counselling and support.</w:t>
      </w:r>
    </w:p>
    <w:p w14:paraId="60C4B23F" w14:textId="77777777" w:rsidR="00BB593B" w:rsidRDefault="00BB593B" w:rsidP="00BB593B">
      <w:pPr>
        <w:pStyle w:val="ListParagraph"/>
        <w:numPr>
          <w:ilvl w:val="0"/>
          <w:numId w:val="3"/>
        </w:numPr>
        <w:tabs>
          <w:tab w:val="left" w:pos="548"/>
          <w:tab w:val="left" w:pos="549"/>
        </w:tabs>
        <w:ind w:right="279"/>
        <w:rPr>
          <w:sz w:val="24"/>
        </w:rPr>
      </w:pPr>
      <w:r>
        <w:rPr>
          <w:sz w:val="24"/>
        </w:rPr>
        <w:t>Strong</w:t>
      </w:r>
      <w:r>
        <w:rPr>
          <w:spacing w:val="-5"/>
          <w:sz w:val="24"/>
        </w:rPr>
        <w:t xml:space="preserve"> </w:t>
      </w:r>
      <w:r>
        <w:rPr>
          <w:sz w:val="24"/>
        </w:rPr>
        <w:t>advocacy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re-engage</w:t>
      </w:r>
      <w:r>
        <w:rPr>
          <w:spacing w:val="-5"/>
          <w:sz w:val="24"/>
        </w:rPr>
        <w:t xml:space="preserve"> </w:t>
      </w:r>
      <w:r>
        <w:rPr>
          <w:sz w:val="24"/>
        </w:rPr>
        <w:t>youth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related </w:t>
      </w:r>
      <w:r>
        <w:rPr>
          <w:spacing w:val="-2"/>
          <w:sz w:val="24"/>
        </w:rPr>
        <w:t>initiatives.</w:t>
      </w:r>
    </w:p>
    <w:p w14:paraId="74F71026" w14:textId="77777777" w:rsidR="00BB593B" w:rsidRDefault="00BB593B" w:rsidP="00BB593B">
      <w:pPr>
        <w:pStyle w:val="ListParagraph"/>
        <w:numPr>
          <w:ilvl w:val="0"/>
          <w:numId w:val="3"/>
        </w:numPr>
        <w:tabs>
          <w:tab w:val="left" w:pos="548"/>
          <w:tab w:val="left" w:pos="549"/>
        </w:tabs>
        <w:ind w:right="1158"/>
        <w:rPr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families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youth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violence,</w:t>
      </w:r>
      <w:r>
        <w:rPr>
          <w:spacing w:val="-3"/>
          <w:sz w:val="24"/>
        </w:rPr>
        <w:t xml:space="preserve"> </w:t>
      </w:r>
      <w:r>
        <w:rPr>
          <w:sz w:val="24"/>
        </w:rPr>
        <w:t>victimization,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human </w:t>
      </w:r>
      <w:r>
        <w:rPr>
          <w:spacing w:val="-2"/>
          <w:sz w:val="24"/>
        </w:rPr>
        <w:t>trafficking.</w:t>
      </w:r>
    </w:p>
    <w:p w14:paraId="453365E9" w14:textId="77777777" w:rsidR="00BB593B" w:rsidRDefault="00BB593B" w:rsidP="00BB593B">
      <w:pPr>
        <w:pStyle w:val="ListParagraph"/>
        <w:numPr>
          <w:ilvl w:val="0"/>
          <w:numId w:val="3"/>
        </w:numPr>
        <w:tabs>
          <w:tab w:val="left" w:pos="548"/>
          <w:tab w:val="left" w:pos="549"/>
        </w:tabs>
        <w:ind w:right="293"/>
        <w:rPr>
          <w:sz w:val="24"/>
        </w:rPr>
      </w:pPr>
      <w:r>
        <w:rPr>
          <w:sz w:val="24"/>
        </w:rPr>
        <w:t>Assist</w:t>
      </w:r>
      <w:r>
        <w:rPr>
          <w:spacing w:val="-5"/>
          <w:sz w:val="24"/>
        </w:rPr>
        <w:t xml:space="preserve"> </w:t>
      </w:r>
      <w:r>
        <w:rPr>
          <w:sz w:val="24"/>
        </w:rPr>
        <w:t>youth</w:t>
      </w:r>
      <w:r>
        <w:rPr>
          <w:spacing w:val="-4"/>
          <w:sz w:val="24"/>
        </w:rPr>
        <w:t xml:space="preserve"> </w:t>
      </w:r>
      <w:r>
        <w:rPr>
          <w:sz w:val="24"/>
        </w:rPr>
        <w:t>to access</w:t>
      </w:r>
      <w:r>
        <w:rPr>
          <w:spacing w:val="-3"/>
          <w:sz w:val="24"/>
        </w:rPr>
        <w:t xml:space="preserve"> </w:t>
      </w:r>
      <w:r>
        <w:rPr>
          <w:sz w:val="24"/>
        </w:rPr>
        <w:t>pro-social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role</w:t>
      </w:r>
      <w:r>
        <w:rPr>
          <w:spacing w:val="-6"/>
          <w:sz w:val="24"/>
        </w:rPr>
        <w:t xml:space="preserve"> </w:t>
      </w:r>
      <w:r>
        <w:rPr>
          <w:sz w:val="24"/>
        </w:rPr>
        <w:t>models</w:t>
      </w:r>
      <w:r>
        <w:rPr>
          <w:spacing w:val="-4"/>
          <w:sz w:val="24"/>
        </w:rPr>
        <w:t xml:space="preserve"> </w:t>
      </w:r>
      <w:r>
        <w:rPr>
          <w:sz w:val="24"/>
        </w:rPr>
        <w:t>specific to their cultural backgrounds.</w:t>
      </w:r>
    </w:p>
    <w:p w14:paraId="5FD968E5" w14:textId="77777777" w:rsidR="00BB593B" w:rsidRDefault="00BB593B" w:rsidP="00BB593B">
      <w:pPr>
        <w:pStyle w:val="ListParagraph"/>
        <w:numPr>
          <w:ilvl w:val="0"/>
          <w:numId w:val="3"/>
        </w:numPr>
        <w:tabs>
          <w:tab w:val="left" w:pos="548"/>
          <w:tab w:val="left" w:pos="549"/>
        </w:tabs>
        <w:ind w:right="192"/>
        <w:rPr>
          <w:sz w:val="24"/>
        </w:rPr>
      </w:pPr>
      <w:r>
        <w:rPr>
          <w:sz w:val="24"/>
        </w:rPr>
        <w:t>Engage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quarterly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specifically with Indigenous youth.</w:t>
      </w:r>
    </w:p>
    <w:p w14:paraId="3299FD72" w14:textId="77777777" w:rsidR="00BB593B" w:rsidRDefault="00BB593B" w:rsidP="00BB593B">
      <w:pPr>
        <w:pStyle w:val="ListParagraph"/>
        <w:numPr>
          <w:ilvl w:val="0"/>
          <w:numId w:val="3"/>
        </w:numPr>
        <w:tabs>
          <w:tab w:val="left" w:pos="548"/>
          <w:tab w:val="left" w:pos="549"/>
        </w:tabs>
        <w:ind w:right="107"/>
        <w:rPr>
          <w:sz w:val="24"/>
        </w:rPr>
      </w:pPr>
      <w:r>
        <w:rPr>
          <w:sz w:val="24"/>
        </w:rPr>
        <w:t>Participate in</w:t>
      </w:r>
      <w:r>
        <w:rPr>
          <w:spacing w:val="-4"/>
          <w:sz w:val="24"/>
        </w:rPr>
        <w:t xml:space="preserve"> </w:t>
      </w:r>
      <w:r>
        <w:rPr>
          <w:sz w:val="24"/>
        </w:rPr>
        <w:t>outreach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partners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build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partnerships that will provide services to Indigenous youth who are not currently in the </w:t>
      </w:r>
      <w:proofErr w:type="spellStart"/>
      <w:r>
        <w:rPr>
          <w:sz w:val="24"/>
        </w:rPr>
        <w:t>Minwaashin</w:t>
      </w:r>
      <w:proofErr w:type="spellEnd"/>
      <w:r>
        <w:rPr>
          <w:sz w:val="24"/>
        </w:rPr>
        <w:t xml:space="preserve"> Lodge network.</w:t>
      </w:r>
    </w:p>
    <w:p w14:paraId="3FCBE06D" w14:textId="77777777" w:rsidR="00BB593B" w:rsidRPr="00BB593B" w:rsidRDefault="00BB593B" w:rsidP="00BB593B">
      <w:pPr>
        <w:tabs>
          <w:tab w:val="left" w:pos="776"/>
          <w:tab w:val="left" w:pos="777"/>
        </w:tabs>
        <w:spacing w:before="79"/>
        <w:ind w:left="116" w:right="546"/>
        <w:rPr>
          <w:rFonts w:ascii="Symbol" w:hAnsi="Symbol"/>
        </w:rPr>
      </w:pPr>
    </w:p>
    <w:p w14:paraId="05414C12" w14:textId="77777777" w:rsidR="00BB593B" w:rsidRPr="00BB593B" w:rsidRDefault="00BB593B" w:rsidP="00BB593B">
      <w:pPr>
        <w:pStyle w:val="ListParagraph"/>
        <w:tabs>
          <w:tab w:val="left" w:pos="776"/>
          <w:tab w:val="left" w:pos="777"/>
        </w:tabs>
        <w:spacing w:before="79"/>
        <w:ind w:left="548" w:right="546" w:firstLine="0"/>
        <w:rPr>
          <w:rFonts w:ascii="Symbol" w:hAnsi="Symbol"/>
        </w:rPr>
      </w:pPr>
    </w:p>
    <w:p w14:paraId="589CD99A" w14:textId="0B6D9031" w:rsidR="00BB593B" w:rsidRPr="0086132A" w:rsidRDefault="00BB593B" w:rsidP="00BB593B">
      <w:pPr>
        <w:pStyle w:val="ListParagraph"/>
        <w:numPr>
          <w:ilvl w:val="0"/>
          <w:numId w:val="3"/>
        </w:numPr>
        <w:tabs>
          <w:tab w:val="left" w:pos="776"/>
          <w:tab w:val="left" w:pos="777"/>
        </w:tabs>
        <w:spacing w:before="79"/>
        <w:ind w:right="546"/>
        <w:rPr>
          <w:rFonts w:ascii="Symbol" w:hAnsi="Symbol"/>
        </w:rPr>
      </w:pPr>
      <w:r w:rsidRPr="00BD50D3">
        <w:rPr>
          <w:sz w:val="24"/>
        </w:rPr>
        <w:lastRenderedPageBreak/>
        <w:t>Offer two culture</w:t>
      </w:r>
      <w:r w:rsidRPr="00BD50D3">
        <w:rPr>
          <w:spacing w:val="-2"/>
          <w:sz w:val="24"/>
        </w:rPr>
        <w:t>-</w:t>
      </w:r>
      <w:r w:rsidRPr="00BD50D3">
        <w:rPr>
          <w:sz w:val="24"/>
        </w:rPr>
        <w:t>based</w:t>
      </w:r>
      <w:r w:rsidRPr="00BD50D3">
        <w:rPr>
          <w:spacing w:val="-3"/>
          <w:sz w:val="24"/>
        </w:rPr>
        <w:t xml:space="preserve"> </w:t>
      </w:r>
      <w:r w:rsidRPr="00BD50D3">
        <w:rPr>
          <w:sz w:val="24"/>
        </w:rPr>
        <w:t>drop</w:t>
      </w:r>
      <w:r w:rsidRPr="00BD50D3">
        <w:rPr>
          <w:spacing w:val="-3"/>
          <w:sz w:val="24"/>
        </w:rPr>
        <w:t xml:space="preserve">-in </w:t>
      </w:r>
      <w:r w:rsidRPr="00BD50D3">
        <w:rPr>
          <w:sz w:val="24"/>
        </w:rPr>
        <w:t>sessions per week</w:t>
      </w:r>
      <w:r w:rsidRPr="00BD50D3">
        <w:rPr>
          <w:spacing w:val="-3"/>
          <w:sz w:val="24"/>
        </w:rPr>
        <w:t xml:space="preserve"> </w:t>
      </w:r>
      <w:r w:rsidRPr="00BD50D3">
        <w:rPr>
          <w:sz w:val="24"/>
        </w:rPr>
        <w:t>for</w:t>
      </w:r>
      <w:r w:rsidRPr="00BD50D3">
        <w:rPr>
          <w:spacing w:val="-3"/>
          <w:sz w:val="24"/>
        </w:rPr>
        <w:t xml:space="preserve"> </w:t>
      </w:r>
      <w:r w:rsidRPr="00BD50D3">
        <w:rPr>
          <w:sz w:val="24"/>
        </w:rPr>
        <w:t xml:space="preserve">youth.  Gauge </w:t>
      </w:r>
      <w:r w:rsidRPr="00BD50D3">
        <w:rPr>
          <w:spacing w:val="-3"/>
          <w:sz w:val="24"/>
        </w:rPr>
        <w:t xml:space="preserve">youth </w:t>
      </w:r>
      <w:r w:rsidRPr="00BD50D3">
        <w:rPr>
          <w:sz w:val="24"/>
        </w:rPr>
        <w:t>interests</w:t>
      </w:r>
      <w:r w:rsidRPr="00BD50D3">
        <w:rPr>
          <w:spacing w:val="-3"/>
          <w:sz w:val="24"/>
        </w:rPr>
        <w:t xml:space="preserve"> </w:t>
      </w:r>
      <w:r w:rsidRPr="00BD50D3">
        <w:rPr>
          <w:sz w:val="24"/>
        </w:rPr>
        <w:t>and needs to address cultural revitalization and teachings related to linguistic, spiritual, and cultural practices of Indigenous peoples, and adjust programming design appropriately.</w:t>
      </w:r>
    </w:p>
    <w:p w14:paraId="608132E4" w14:textId="77777777" w:rsidR="00BB593B" w:rsidRPr="00BB593B" w:rsidRDefault="00BB593B" w:rsidP="00BB593B">
      <w:pPr>
        <w:pStyle w:val="ListParagraph"/>
        <w:numPr>
          <w:ilvl w:val="0"/>
          <w:numId w:val="3"/>
        </w:numPr>
        <w:tabs>
          <w:tab w:val="left" w:pos="776"/>
          <w:tab w:val="left" w:pos="777"/>
        </w:tabs>
        <w:ind w:right="248"/>
        <w:rPr>
          <w:rFonts w:ascii="Symbol" w:hAnsi="Symbol"/>
        </w:rPr>
      </w:pPr>
      <w:r w:rsidRPr="0086132A">
        <w:rPr>
          <w:sz w:val="24"/>
        </w:rPr>
        <w:t>Possess a solid</w:t>
      </w:r>
      <w:r w:rsidRPr="0086132A">
        <w:rPr>
          <w:spacing w:val="-5"/>
          <w:sz w:val="24"/>
        </w:rPr>
        <w:t xml:space="preserve"> </w:t>
      </w:r>
      <w:r w:rsidRPr="0086132A">
        <w:rPr>
          <w:sz w:val="24"/>
        </w:rPr>
        <w:t>understanding</w:t>
      </w:r>
      <w:r w:rsidRPr="0086132A">
        <w:rPr>
          <w:spacing w:val="-4"/>
          <w:sz w:val="24"/>
        </w:rPr>
        <w:t xml:space="preserve"> </w:t>
      </w:r>
      <w:r w:rsidRPr="0086132A">
        <w:rPr>
          <w:sz w:val="24"/>
        </w:rPr>
        <w:t>of</w:t>
      </w:r>
      <w:r w:rsidRPr="0086132A">
        <w:rPr>
          <w:spacing w:val="-6"/>
          <w:sz w:val="24"/>
        </w:rPr>
        <w:t xml:space="preserve"> </w:t>
      </w:r>
      <w:r w:rsidRPr="0086132A">
        <w:rPr>
          <w:sz w:val="24"/>
        </w:rPr>
        <w:t>colonization</w:t>
      </w:r>
      <w:r w:rsidRPr="0086132A">
        <w:rPr>
          <w:spacing w:val="-5"/>
          <w:sz w:val="24"/>
        </w:rPr>
        <w:t xml:space="preserve"> </w:t>
      </w:r>
      <w:r w:rsidRPr="0086132A">
        <w:rPr>
          <w:sz w:val="24"/>
        </w:rPr>
        <w:t>and</w:t>
      </w:r>
      <w:r w:rsidRPr="0086132A">
        <w:rPr>
          <w:spacing w:val="-5"/>
          <w:sz w:val="24"/>
        </w:rPr>
        <w:t xml:space="preserve"> </w:t>
      </w:r>
      <w:r w:rsidRPr="0086132A">
        <w:rPr>
          <w:sz w:val="24"/>
        </w:rPr>
        <w:t>assimilation</w:t>
      </w:r>
      <w:r w:rsidRPr="0086132A">
        <w:rPr>
          <w:spacing w:val="-3"/>
          <w:sz w:val="24"/>
        </w:rPr>
        <w:t xml:space="preserve"> </w:t>
      </w:r>
      <w:r w:rsidRPr="0086132A">
        <w:rPr>
          <w:sz w:val="24"/>
        </w:rPr>
        <w:t>with</w:t>
      </w:r>
      <w:r w:rsidRPr="0086132A">
        <w:rPr>
          <w:spacing w:val="-5"/>
          <w:sz w:val="24"/>
        </w:rPr>
        <w:t xml:space="preserve"> </w:t>
      </w:r>
      <w:r w:rsidRPr="0086132A">
        <w:rPr>
          <w:sz w:val="24"/>
        </w:rPr>
        <w:t>ongoing</w:t>
      </w:r>
      <w:r w:rsidRPr="0086132A">
        <w:rPr>
          <w:spacing w:val="-5"/>
          <w:sz w:val="24"/>
        </w:rPr>
        <w:t xml:space="preserve"> </w:t>
      </w:r>
      <w:r w:rsidRPr="0086132A">
        <w:rPr>
          <w:sz w:val="24"/>
        </w:rPr>
        <w:t>systemic</w:t>
      </w:r>
      <w:r w:rsidRPr="0086132A">
        <w:rPr>
          <w:spacing w:val="-6"/>
          <w:sz w:val="24"/>
        </w:rPr>
        <w:t xml:space="preserve"> </w:t>
      </w:r>
      <w:r w:rsidRPr="0086132A">
        <w:rPr>
          <w:sz w:val="24"/>
        </w:rPr>
        <w:t xml:space="preserve">challenges such as the cycle of violence and victimization specific to Indigenous </w:t>
      </w:r>
      <w:r w:rsidRPr="00BB593B">
        <w:rPr>
          <w:sz w:val="24"/>
        </w:rPr>
        <w:t>Support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in</w:t>
      </w:r>
      <w:r w:rsidRPr="00BB593B">
        <w:rPr>
          <w:spacing w:val="-3"/>
          <w:sz w:val="24"/>
        </w:rPr>
        <w:t>-</w:t>
      </w:r>
      <w:r w:rsidRPr="00BB593B">
        <w:rPr>
          <w:sz w:val="24"/>
        </w:rPr>
        <w:t>house</w:t>
      </w:r>
      <w:r w:rsidRPr="00BB593B">
        <w:rPr>
          <w:spacing w:val="-4"/>
          <w:sz w:val="24"/>
        </w:rPr>
        <w:t xml:space="preserve"> </w:t>
      </w:r>
      <w:r w:rsidRPr="00BB593B">
        <w:rPr>
          <w:sz w:val="24"/>
        </w:rPr>
        <w:t>annual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events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i.e.,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Annual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Women’s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Gathering;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Children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and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Youth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Pow- wow and Children’s Winter Giveaway.</w:t>
      </w:r>
    </w:p>
    <w:p w14:paraId="578A4B24" w14:textId="77777777" w:rsidR="00BB593B" w:rsidRPr="00BB593B" w:rsidRDefault="00BB593B" w:rsidP="00BB593B">
      <w:pPr>
        <w:pStyle w:val="ListParagraph"/>
        <w:numPr>
          <w:ilvl w:val="0"/>
          <w:numId w:val="3"/>
        </w:numPr>
        <w:tabs>
          <w:tab w:val="left" w:pos="776"/>
          <w:tab w:val="left" w:pos="777"/>
        </w:tabs>
        <w:spacing w:before="14" w:line="220" w:lineRule="auto"/>
        <w:ind w:right="120"/>
        <w:rPr>
          <w:rFonts w:ascii="Symbol" w:hAnsi="Symbol"/>
        </w:rPr>
      </w:pPr>
      <w:r w:rsidRPr="00BB593B">
        <w:rPr>
          <w:sz w:val="24"/>
        </w:rPr>
        <w:t>Other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duties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as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assigned</w:t>
      </w:r>
      <w:r w:rsidRPr="00BB593B">
        <w:rPr>
          <w:spacing w:val="-1"/>
          <w:sz w:val="24"/>
        </w:rPr>
        <w:t xml:space="preserve"> </w:t>
      </w:r>
      <w:r w:rsidRPr="00BB593B">
        <w:rPr>
          <w:sz w:val="24"/>
        </w:rPr>
        <w:t>by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the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Supervisor</w:t>
      </w:r>
      <w:r w:rsidRPr="00BB593B">
        <w:rPr>
          <w:spacing w:val="-4"/>
          <w:sz w:val="24"/>
        </w:rPr>
        <w:t xml:space="preserve"> </w:t>
      </w:r>
      <w:r w:rsidRPr="00BB593B">
        <w:rPr>
          <w:sz w:val="24"/>
        </w:rPr>
        <w:t>or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designate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that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are</w:t>
      </w:r>
      <w:r w:rsidRPr="00BB593B">
        <w:rPr>
          <w:spacing w:val="-4"/>
          <w:sz w:val="24"/>
        </w:rPr>
        <w:t xml:space="preserve"> </w:t>
      </w:r>
      <w:r w:rsidRPr="00BB593B">
        <w:rPr>
          <w:sz w:val="24"/>
        </w:rPr>
        <w:t>within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the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specifications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of the Cultural Youth Prevention position.</w:t>
      </w:r>
    </w:p>
    <w:p w14:paraId="6F7176A6" w14:textId="77777777" w:rsidR="00BB593B" w:rsidRPr="00BB593B" w:rsidRDefault="00BB593B" w:rsidP="00BB593B">
      <w:pPr>
        <w:pStyle w:val="ListParagraph"/>
        <w:numPr>
          <w:ilvl w:val="0"/>
          <w:numId w:val="3"/>
        </w:numPr>
        <w:tabs>
          <w:tab w:val="left" w:pos="776"/>
          <w:tab w:val="left" w:pos="777"/>
        </w:tabs>
        <w:spacing w:before="2"/>
        <w:rPr>
          <w:rFonts w:ascii="Symbol" w:hAnsi="Symbol"/>
        </w:rPr>
      </w:pPr>
      <w:r w:rsidRPr="00BB593B">
        <w:rPr>
          <w:sz w:val="24"/>
        </w:rPr>
        <w:t>Promote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the</w:t>
      </w:r>
      <w:r w:rsidRPr="00BB593B">
        <w:rPr>
          <w:spacing w:val="-1"/>
          <w:sz w:val="24"/>
        </w:rPr>
        <w:t xml:space="preserve"> </w:t>
      </w:r>
      <w:r w:rsidRPr="00BB593B">
        <w:rPr>
          <w:sz w:val="24"/>
        </w:rPr>
        <w:t>program</w:t>
      </w:r>
      <w:r w:rsidRPr="00BB593B">
        <w:rPr>
          <w:spacing w:val="-1"/>
          <w:sz w:val="24"/>
        </w:rPr>
        <w:t xml:space="preserve"> </w:t>
      </w:r>
      <w:r w:rsidRPr="00BB593B">
        <w:rPr>
          <w:sz w:val="24"/>
        </w:rPr>
        <w:t>via social</w:t>
      </w:r>
      <w:r w:rsidRPr="00BB593B">
        <w:rPr>
          <w:spacing w:val="-1"/>
          <w:sz w:val="24"/>
        </w:rPr>
        <w:t xml:space="preserve"> </w:t>
      </w:r>
      <w:r w:rsidRPr="00BB593B">
        <w:rPr>
          <w:sz w:val="24"/>
        </w:rPr>
        <w:t>media</w:t>
      </w:r>
      <w:r w:rsidRPr="00BB593B">
        <w:rPr>
          <w:spacing w:val="-2"/>
          <w:sz w:val="24"/>
        </w:rPr>
        <w:t xml:space="preserve"> </w:t>
      </w:r>
      <w:r w:rsidRPr="00BB593B">
        <w:rPr>
          <w:sz w:val="24"/>
        </w:rPr>
        <w:t>and with</w:t>
      </w:r>
      <w:r w:rsidRPr="00BB593B">
        <w:rPr>
          <w:spacing w:val="-1"/>
          <w:sz w:val="24"/>
        </w:rPr>
        <w:t xml:space="preserve"> </w:t>
      </w:r>
      <w:r w:rsidRPr="00BB593B">
        <w:rPr>
          <w:sz w:val="24"/>
        </w:rPr>
        <w:t>community</w:t>
      </w:r>
      <w:r w:rsidRPr="00BB593B">
        <w:rPr>
          <w:spacing w:val="-1"/>
          <w:sz w:val="24"/>
        </w:rPr>
        <w:t xml:space="preserve"> </w:t>
      </w:r>
      <w:r w:rsidRPr="00BB593B">
        <w:rPr>
          <w:spacing w:val="-2"/>
          <w:sz w:val="24"/>
        </w:rPr>
        <w:t>partners.</w:t>
      </w:r>
    </w:p>
    <w:p w14:paraId="6EE19E96" w14:textId="77777777" w:rsidR="00BB593B" w:rsidRPr="00BB593B" w:rsidRDefault="00BB593B" w:rsidP="00BB593B">
      <w:pPr>
        <w:pStyle w:val="ListParagraph"/>
        <w:numPr>
          <w:ilvl w:val="0"/>
          <w:numId w:val="3"/>
        </w:numPr>
        <w:tabs>
          <w:tab w:val="left" w:pos="776"/>
          <w:tab w:val="left" w:pos="777"/>
        </w:tabs>
        <w:rPr>
          <w:rFonts w:ascii="Symbol" w:hAnsi="Symbol"/>
        </w:rPr>
      </w:pPr>
      <w:r w:rsidRPr="00BB593B">
        <w:rPr>
          <w:sz w:val="24"/>
        </w:rPr>
        <w:t>Administration</w:t>
      </w:r>
      <w:r w:rsidRPr="00BB593B">
        <w:rPr>
          <w:spacing w:val="-4"/>
          <w:sz w:val="24"/>
        </w:rPr>
        <w:t xml:space="preserve"> </w:t>
      </w:r>
      <w:r w:rsidRPr="00BB593B">
        <w:rPr>
          <w:sz w:val="24"/>
        </w:rPr>
        <w:t>of</w:t>
      </w:r>
      <w:r w:rsidRPr="00BB593B">
        <w:rPr>
          <w:spacing w:val="-5"/>
          <w:sz w:val="24"/>
        </w:rPr>
        <w:t xml:space="preserve"> </w:t>
      </w:r>
      <w:r w:rsidRPr="00BB593B">
        <w:rPr>
          <w:sz w:val="24"/>
        </w:rPr>
        <w:t>pre</w:t>
      </w:r>
      <w:r w:rsidRPr="00BB593B">
        <w:rPr>
          <w:spacing w:val="-6"/>
          <w:sz w:val="24"/>
        </w:rPr>
        <w:t xml:space="preserve"> </w:t>
      </w:r>
      <w:r w:rsidRPr="00BB593B">
        <w:rPr>
          <w:sz w:val="24"/>
        </w:rPr>
        <w:t>and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post</w:t>
      </w:r>
      <w:r w:rsidRPr="00BB593B">
        <w:rPr>
          <w:spacing w:val="-4"/>
          <w:sz w:val="24"/>
        </w:rPr>
        <w:t xml:space="preserve"> </w:t>
      </w:r>
      <w:r w:rsidRPr="00BB593B">
        <w:rPr>
          <w:sz w:val="24"/>
        </w:rPr>
        <w:t>surveys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with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youth and maintain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attendance</w:t>
      </w:r>
      <w:r w:rsidRPr="00BB593B">
        <w:rPr>
          <w:spacing w:val="-4"/>
          <w:sz w:val="24"/>
        </w:rPr>
        <w:t xml:space="preserve"> </w:t>
      </w:r>
      <w:r w:rsidRPr="00BB593B">
        <w:rPr>
          <w:spacing w:val="-2"/>
          <w:sz w:val="24"/>
        </w:rPr>
        <w:t>logs.</w:t>
      </w:r>
    </w:p>
    <w:p w14:paraId="608DCA11" w14:textId="77777777" w:rsidR="00BB593B" w:rsidRPr="00BB593B" w:rsidRDefault="00BB593B" w:rsidP="00BB593B">
      <w:pPr>
        <w:pStyle w:val="ListParagraph"/>
        <w:numPr>
          <w:ilvl w:val="0"/>
          <w:numId w:val="3"/>
        </w:numPr>
        <w:tabs>
          <w:tab w:val="left" w:pos="776"/>
          <w:tab w:val="left" w:pos="777"/>
        </w:tabs>
        <w:spacing w:line="266" w:lineRule="exact"/>
        <w:rPr>
          <w:rFonts w:ascii="Symbol" w:hAnsi="Symbol"/>
        </w:rPr>
      </w:pPr>
      <w:r w:rsidRPr="00BB593B">
        <w:rPr>
          <w:sz w:val="24"/>
        </w:rPr>
        <w:t>Keep</w:t>
      </w:r>
      <w:r w:rsidRPr="00BB593B">
        <w:rPr>
          <w:spacing w:val="-2"/>
          <w:sz w:val="24"/>
        </w:rPr>
        <w:t xml:space="preserve"> </w:t>
      </w:r>
      <w:r w:rsidRPr="00BB593B">
        <w:rPr>
          <w:sz w:val="24"/>
        </w:rPr>
        <w:t>records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such</w:t>
      </w:r>
      <w:r w:rsidRPr="00BB593B">
        <w:rPr>
          <w:spacing w:val="-2"/>
          <w:sz w:val="24"/>
        </w:rPr>
        <w:t xml:space="preserve"> </w:t>
      </w:r>
      <w:r w:rsidRPr="00BB593B">
        <w:rPr>
          <w:sz w:val="24"/>
        </w:rPr>
        <w:t>as</w:t>
      </w:r>
      <w:r w:rsidRPr="00BB593B">
        <w:rPr>
          <w:spacing w:val="-1"/>
          <w:sz w:val="24"/>
        </w:rPr>
        <w:t xml:space="preserve"> </w:t>
      </w:r>
      <w:r w:rsidRPr="00BB593B">
        <w:rPr>
          <w:sz w:val="24"/>
        </w:rPr>
        <w:t>documentation</w:t>
      </w:r>
      <w:r w:rsidRPr="00BB593B">
        <w:rPr>
          <w:spacing w:val="-2"/>
          <w:sz w:val="24"/>
        </w:rPr>
        <w:t xml:space="preserve"> </w:t>
      </w:r>
      <w:r w:rsidRPr="00BB593B">
        <w:rPr>
          <w:sz w:val="24"/>
        </w:rPr>
        <w:t>related</w:t>
      </w:r>
      <w:r w:rsidRPr="00BB593B">
        <w:rPr>
          <w:spacing w:val="-1"/>
          <w:sz w:val="24"/>
        </w:rPr>
        <w:t xml:space="preserve"> </w:t>
      </w:r>
      <w:r w:rsidRPr="00BB593B">
        <w:rPr>
          <w:sz w:val="24"/>
        </w:rPr>
        <w:t>to</w:t>
      </w:r>
      <w:r w:rsidRPr="00BB593B">
        <w:rPr>
          <w:spacing w:val="-2"/>
          <w:sz w:val="24"/>
        </w:rPr>
        <w:t xml:space="preserve"> </w:t>
      </w:r>
      <w:r w:rsidRPr="00BB593B">
        <w:rPr>
          <w:sz w:val="24"/>
        </w:rPr>
        <w:t>clients’</w:t>
      </w:r>
      <w:r w:rsidRPr="00BB593B">
        <w:rPr>
          <w:spacing w:val="-1"/>
          <w:sz w:val="24"/>
        </w:rPr>
        <w:t xml:space="preserve"> </w:t>
      </w:r>
      <w:r w:rsidRPr="00BB593B">
        <w:rPr>
          <w:spacing w:val="-2"/>
          <w:sz w:val="24"/>
        </w:rPr>
        <w:t>confidential information.</w:t>
      </w:r>
    </w:p>
    <w:p w14:paraId="3A8DC578" w14:textId="77777777" w:rsidR="00BB593B" w:rsidRPr="00BB593B" w:rsidRDefault="00BB593B" w:rsidP="00BB593B">
      <w:pPr>
        <w:pStyle w:val="ListParagraph"/>
        <w:numPr>
          <w:ilvl w:val="0"/>
          <w:numId w:val="3"/>
        </w:numPr>
        <w:tabs>
          <w:tab w:val="left" w:pos="776"/>
          <w:tab w:val="left" w:pos="777"/>
        </w:tabs>
        <w:spacing w:line="255" w:lineRule="exact"/>
        <w:rPr>
          <w:rFonts w:ascii="Symbol" w:hAnsi="Symbol"/>
        </w:rPr>
      </w:pPr>
      <w:r w:rsidRPr="00BB593B">
        <w:rPr>
          <w:sz w:val="24"/>
        </w:rPr>
        <w:t>Actively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participate</w:t>
      </w:r>
      <w:r w:rsidRPr="00BB593B">
        <w:rPr>
          <w:spacing w:val="-4"/>
          <w:sz w:val="24"/>
        </w:rPr>
        <w:t xml:space="preserve"> </w:t>
      </w:r>
      <w:r w:rsidRPr="00BB593B">
        <w:rPr>
          <w:sz w:val="24"/>
        </w:rPr>
        <w:t>in</w:t>
      </w:r>
      <w:r w:rsidRPr="00BB593B">
        <w:rPr>
          <w:spacing w:val="-2"/>
          <w:sz w:val="24"/>
        </w:rPr>
        <w:t xml:space="preserve"> </w:t>
      </w:r>
      <w:r w:rsidRPr="00BB593B">
        <w:rPr>
          <w:sz w:val="24"/>
        </w:rPr>
        <w:t>weekly/bi-weekly</w:t>
      </w:r>
      <w:r w:rsidRPr="00BB593B">
        <w:rPr>
          <w:spacing w:val="-2"/>
          <w:sz w:val="24"/>
        </w:rPr>
        <w:t xml:space="preserve"> </w:t>
      </w:r>
      <w:r w:rsidRPr="00BB593B">
        <w:rPr>
          <w:sz w:val="24"/>
        </w:rPr>
        <w:t>team,</w:t>
      </w:r>
      <w:r w:rsidRPr="00BB593B">
        <w:rPr>
          <w:spacing w:val="-2"/>
          <w:sz w:val="24"/>
        </w:rPr>
        <w:t xml:space="preserve"> </w:t>
      </w:r>
      <w:r w:rsidRPr="00BB593B">
        <w:rPr>
          <w:sz w:val="24"/>
        </w:rPr>
        <w:t>and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monthly</w:t>
      </w:r>
      <w:r w:rsidRPr="00BB593B">
        <w:rPr>
          <w:spacing w:val="-2"/>
          <w:sz w:val="24"/>
        </w:rPr>
        <w:t xml:space="preserve"> </w:t>
      </w:r>
      <w:r w:rsidRPr="00BB593B">
        <w:rPr>
          <w:sz w:val="24"/>
        </w:rPr>
        <w:t>staff</w:t>
      </w:r>
      <w:r w:rsidRPr="00BB593B">
        <w:rPr>
          <w:spacing w:val="-3"/>
          <w:sz w:val="24"/>
        </w:rPr>
        <w:t xml:space="preserve"> </w:t>
      </w:r>
      <w:r w:rsidRPr="00BB593B">
        <w:rPr>
          <w:spacing w:val="-2"/>
          <w:sz w:val="24"/>
        </w:rPr>
        <w:t>meetings.</w:t>
      </w:r>
    </w:p>
    <w:p w14:paraId="6BDD5785" w14:textId="77777777" w:rsidR="00BB593B" w:rsidRPr="00BB593B" w:rsidRDefault="00BB593B" w:rsidP="00BB593B">
      <w:pPr>
        <w:pStyle w:val="ListParagraph"/>
        <w:numPr>
          <w:ilvl w:val="0"/>
          <w:numId w:val="3"/>
        </w:numPr>
        <w:tabs>
          <w:tab w:val="left" w:pos="776"/>
          <w:tab w:val="left" w:pos="777"/>
        </w:tabs>
        <w:spacing w:before="6" w:line="220" w:lineRule="auto"/>
        <w:ind w:right="108"/>
        <w:rPr>
          <w:rFonts w:ascii="Symbol" w:hAnsi="Symbol"/>
        </w:rPr>
      </w:pPr>
      <w:r w:rsidRPr="00BB593B">
        <w:rPr>
          <w:sz w:val="24"/>
        </w:rPr>
        <w:t>Actively</w:t>
      </w:r>
      <w:r w:rsidRPr="00BB593B">
        <w:rPr>
          <w:spacing w:val="40"/>
          <w:sz w:val="24"/>
        </w:rPr>
        <w:t xml:space="preserve"> </w:t>
      </w:r>
      <w:r w:rsidRPr="00BB593B">
        <w:rPr>
          <w:sz w:val="24"/>
        </w:rPr>
        <w:t>participate</w:t>
      </w:r>
      <w:r w:rsidRPr="00BB593B">
        <w:rPr>
          <w:spacing w:val="40"/>
          <w:sz w:val="24"/>
        </w:rPr>
        <w:t xml:space="preserve"> </w:t>
      </w:r>
      <w:r w:rsidRPr="00BB593B">
        <w:rPr>
          <w:sz w:val="24"/>
        </w:rPr>
        <w:t>in</w:t>
      </w:r>
      <w:r w:rsidRPr="00BB593B">
        <w:rPr>
          <w:spacing w:val="40"/>
          <w:sz w:val="24"/>
        </w:rPr>
        <w:t xml:space="preserve"> </w:t>
      </w:r>
      <w:r w:rsidRPr="00BB593B">
        <w:rPr>
          <w:sz w:val="24"/>
        </w:rPr>
        <w:t>training</w:t>
      </w:r>
      <w:r w:rsidRPr="00BB593B">
        <w:rPr>
          <w:spacing w:val="40"/>
          <w:sz w:val="24"/>
        </w:rPr>
        <w:t xml:space="preserve"> </w:t>
      </w:r>
      <w:r w:rsidRPr="00BB593B">
        <w:rPr>
          <w:sz w:val="24"/>
        </w:rPr>
        <w:t>and</w:t>
      </w:r>
      <w:r w:rsidRPr="00BB593B">
        <w:rPr>
          <w:spacing w:val="40"/>
          <w:sz w:val="24"/>
        </w:rPr>
        <w:t xml:space="preserve"> </w:t>
      </w:r>
      <w:r w:rsidRPr="00BB593B">
        <w:rPr>
          <w:sz w:val="24"/>
        </w:rPr>
        <w:t>professional</w:t>
      </w:r>
      <w:r w:rsidRPr="00BB593B">
        <w:rPr>
          <w:spacing w:val="40"/>
          <w:sz w:val="24"/>
        </w:rPr>
        <w:t xml:space="preserve"> </w:t>
      </w:r>
      <w:r w:rsidRPr="00BB593B">
        <w:rPr>
          <w:sz w:val="24"/>
        </w:rPr>
        <w:t>development</w:t>
      </w:r>
      <w:r w:rsidRPr="00BB593B">
        <w:rPr>
          <w:spacing w:val="40"/>
          <w:sz w:val="24"/>
        </w:rPr>
        <w:t xml:space="preserve"> </w:t>
      </w:r>
      <w:r w:rsidRPr="00BB593B">
        <w:rPr>
          <w:sz w:val="24"/>
        </w:rPr>
        <w:t>activities</w:t>
      </w:r>
      <w:r w:rsidRPr="00BB593B">
        <w:rPr>
          <w:spacing w:val="40"/>
          <w:sz w:val="24"/>
        </w:rPr>
        <w:t xml:space="preserve"> </w:t>
      </w:r>
      <w:r w:rsidRPr="00BB593B">
        <w:rPr>
          <w:sz w:val="24"/>
        </w:rPr>
        <w:t>relevant</w:t>
      </w:r>
      <w:r w:rsidRPr="00BB593B">
        <w:rPr>
          <w:spacing w:val="40"/>
          <w:sz w:val="24"/>
        </w:rPr>
        <w:t xml:space="preserve"> </w:t>
      </w:r>
      <w:r w:rsidRPr="00BB593B">
        <w:rPr>
          <w:sz w:val="24"/>
        </w:rPr>
        <w:t>to</w:t>
      </w:r>
      <w:r w:rsidRPr="00BB593B">
        <w:rPr>
          <w:spacing w:val="40"/>
          <w:sz w:val="24"/>
        </w:rPr>
        <w:t xml:space="preserve"> </w:t>
      </w:r>
      <w:r w:rsidRPr="00BB593B">
        <w:rPr>
          <w:sz w:val="24"/>
        </w:rPr>
        <w:t>the position as approved by the Executive Director.</w:t>
      </w:r>
    </w:p>
    <w:p w14:paraId="25737BBC" w14:textId="64EEC0B8" w:rsidR="00BB593B" w:rsidRPr="00BB593B" w:rsidRDefault="00BB593B" w:rsidP="00BB593B">
      <w:pPr>
        <w:pStyle w:val="ListParagraph"/>
        <w:numPr>
          <w:ilvl w:val="0"/>
          <w:numId w:val="2"/>
        </w:numPr>
        <w:tabs>
          <w:tab w:val="left" w:pos="776"/>
          <w:tab w:val="left" w:pos="777"/>
        </w:tabs>
        <w:spacing w:before="2"/>
        <w:ind w:right="491"/>
        <w:rPr>
          <w:rFonts w:ascii="Symbol" w:hAnsi="Symbol"/>
        </w:rPr>
      </w:pPr>
      <w:r w:rsidRPr="00BB593B">
        <w:rPr>
          <w:sz w:val="24"/>
        </w:rPr>
        <w:t>Adhere</w:t>
      </w:r>
      <w:r w:rsidRPr="00BB593B">
        <w:rPr>
          <w:spacing w:val="-6"/>
          <w:sz w:val="24"/>
        </w:rPr>
        <w:t xml:space="preserve"> </w:t>
      </w:r>
      <w:r w:rsidRPr="00BB593B">
        <w:rPr>
          <w:sz w:val="24"/>
        </w:rPr>
        <w:t>to</w:t>
      </w:r>
      <w:r w:rsidRPr="00BB593B">
        <w:rPr>
          <w:spacing w:val="-5"/>
          <w:sz w:val="24"/>
        </w:rPr>
        <w:t xml:space="preserve"> </w:t>
      </w:r>
      <w:proofErr w:type="spellStart"/>
      <w:r w:rsidRPr="00BB593B">
        <w:rPr>
          <w:sz w:val="24"/>
        </w:rPr>
        <w:t>Minwaashi</w:t>
      </w:r>
      <w:r w:rsidR="004E5FB3">
        <w:rPr>
          <w:sz w:val="24"/>
        </w:rPr>
        <w:t>n</w:t>
      </w:r>
      <w:proofErr w:type="spellEnd"/>
      <w:r w:rsidR="004E5FB3">
        <w:rPr>
          <w:sz w:val="24"/>
        </w:rPr>
        <w:t xml:space="preserve"> Lodge’s</w:t>
      </w:r>
      <w:r w:rsidRPr="00BB593B">
        <w:rPr>
          <w:spacing w:val="-4"/>
          <w:sz w:val="24"/>
        </w:rPr>
        <w:t xml:space="preserve"> </w:t>
      </w:r>
      <w:r w:rsidRPr="00BB593B">
        <w:rPr>
          <w:sz w:val="24"/>
        </w:rPr>
        <w:t>Policies</w:t>
      </w:r>
      <w:r w:rsidRPr="00BB593B">
        <w:rPr>
          <w:spacing w:val="-5"/>
          <w:sz w:val="24"/>
        </w:rPr>
        <w:t xml:space="preserve"> </w:t>
      </w:r>
      <w:r w:rsidRPr="00BB593B">
        <w:rPr>
          <w:sz w:val="24"/>
        </w:rPr>
        <w:t>and</w:t>
      </w:r>
      <w:r w:rsidRPr="00BB593B">
        <w:rPr>
          <w:spacing w:val="-5"/>
          <w:sz w:val="24"/>
        </w:rPr>
        <w:t xml:space="preserve"> </w:t>
      </w:r>
      <w:r w:rsidRPr="00BB593B">
        <w:rPr>
          <w:sz w:val="24"/>
        </w:rPr>
        <w:t>Procedures</w:t>
      </w:r>
      <w:r w:rsidRPr="00BB593B">
        <w:rPr>
          <w:spacing w:val="-3"/>
          <w:sz w:val="24"/>
        </w:rPr>
        <w:t xml:space="preserve"> </w:t>
      </w:r>
      <w:r w:rsidRPr="00BB593B">
        <w:rPr>
          <w:sz w:val="24"/>
        </w:rPr>
        <w:t>ensuring</w:t>
      </w:r>
      <w:r w:rsidRPr="00BB593B">
        <w:rPr>
          <w:spacing w:val="-5"/>
          <w:sz w:val="24"/>
        </w:rPr>
        <w:t xml:space="preserve"> </w:t>
      </w:r>
      <w:r w:rsidRPr="00BB593B">
        <w:rPr>
          <w:sz w:val="24"/>
        </w:rPr>
        <w:t>good</w:t>
      </w:r>
      <w:r w:rsidRPr="00BB593B">
        <w:rPr>
          <w:spacing w:val="-4"/>
          <w:sz w:val="24"/>
        </w:rPr>
        <w:t xml:space="preserve"> </w:t>
      </w:r>
      <w:r w:rsidRPr="00BB593B">
        <w:rPr>
          <w:sz w:val="24"/>
        </w:rPr>
        <w:t>ethical</w:t>
      </w:r>
      <w:r w:rsidRPr="00BB593B">
        <w:rPr>
          <w:spacing w:val="-5"/>
          <w:sz w:val="24"/>
        </w:rPr>
        <w:t xml:space="preserve"> </w:t>
      </w:r>
      <w:r w:rsidRPr="00BB593B">
        <w:rPr>
          <w:sz w:val="24"/>
        </w:rPr>
        <w:t>boundaries</w:t>
      </w:r>
      <w:r w:rsidRPr="00BB593B">
        <w:rPr>
          <w:spacing w:val="-4"/>
          <w:sz w:val="24"/>
        </w:rPr>
        <w:t xml:space="preserve"> </w:t>
      </w:r>
      <w:r w:rsidRPr="00BB593B">
        <w:rPr>
          <w:sz w:val="24"/>
        </w:rPr>
        <w:t>and confidentiality are always in place.</w:t>
      </w:r>
    </w:p>
    <w:p w14:paraId="1635B388" w14:textId="4B3FC43F" w:rsidR="00BB593B" w:rsidRPr="00952C33" w:rsidRDefault="00BB593B" w:rsidP="00BB593B">
      <w:pPr>
        <w:pStyle w:val="ListParagraph"/>
        <w:numPr>
          <w:ilvl w:val="0"/>
          <w:numId w:val="3"/>
        </w:numPr>
        <w:tabs>
          <w:tab w:val="left" w:pos="776"/>
          <w:tab w:val="left" w:pos="777"/>
        </w:tabs>
        <w:spacing w:before="79"/>
        <w:ind w:right="546"/>
        <w:rPr>
          <w:rFonts w:ascii="Symbol" w:hAnsi="Symbol"/>
        </w:rPr>
      </w:pPr>
      <w:r w:rsidRPr="0086132A">
        <w:rPr>
          <w:sz w:val="24"/>
        </w:rPr>
        <w:t>Possess a solid</w:t>
      </w:r>
      <w:r w:rsidRPr="0086132A">
        <w:rPr>
          <w:spacing w:val="-5"/>
          <w:sz w:val="24"/>
        </w:rPr>
        <w:t xml:space="preserve"> </w:t>
      </w:r>
      <w:r w:rsidRPr="0086132A">
        <w:rPr>
          <w:sz w:val="24"/>
        </w:rPr>
        <w:t>understanding</w:t>
      </w:r>
      <w:r w:rsidRPr="0086132A">
        <w:rPr>
          <w:spacing w:val="-4"/>
          <w:sz w:val="24"/>
        </w:rPr>
        <w:t xml:space="preserve"> </w:t>
      </w:r>
      <w:r w:rsidRPr="0086132A">
        <w:rPr>
          <w:sz w:val="24"/>
        </w:rPr>
        <w:t>of</w:t>
      </w:r>
      <w:r w:rsidRPr="0086132A">
        <w:rPr>
          <w:spacing w:val="-6"/>
          <w:sz w:val="24"/>
        </w:rPr>
        <w:t xml:space="preserve"> </w:t>
      </w:r>
      <w:r w:rsidRPr="0086132A">
        <w:rPr>
          <w:sz w:val="24"/>
        </w:rPr>
        <w:t>colonization</w:t>
      </w:r>
      <w:r w:rsidRPr="0086132A">
        <w:rPr>
          <w:spacing w:val="-5"/>
          <w:sz w:val="24"/>
        </w:rPr>
        <w:t xml:space="preserve"> </w:t>
      </w:r>
      <w:r w:rsidRPr="0086132A">
        <w:rPr>
          <w:sz w:val="24"/>
        </w:rPr>
        <w:t>and</w:t>
      </w:r>
      <w:r w:rsidRPr="0086132A">
        <w:rPr>
          <w:spacing w:val="-5"/>
          <w:sz w:val="24"/>
        </w:rPr>
        <w:t xml:space="preserve"> </w:t>
      </w:r>
      <w:r w:rsidRPr="0086132A">
        <w:rPr>
          <w:sz w:val="24"/>
        </w:rPr>
        <w:t>assimilation</w:t>
      </w:r>
      <w:r w:rsidRPr="0086132A">
        <w:rPr>
          <w:spacing w:val="-3"/>
          <w:sz w:val="24"/>
        </w:rPr>
        <w:t xml:space="preserve"> </w:t>
      </w:r>
      <w:r w:rsidRPr="0086132A">
        <w:rPr>
          <w:sz w:val="24"/>
        </w:rPr>
        <w:t>with</w:t>
      </w:r>
      <w:r w:rsidRPr="0086132A">
        <w:rPr>
          <w:spacing w:val="-5"/>
          <w:sz w:val="24"/>
        </w:rPr>
        <w:t xml:space="preserve"> </w:t>
      </w:r>
      <w:r w:rsidRPr="0086132A">
        <w:rPr>
          <w:sz w:val="24"/>
        </w:rPr>
        <w:t>ongoing</w:t>
      </w:r>
      <w:r w:rsidRPr="0086132A">
        <w:rPr>
          <w:spacing w:val="-5"/>
          <w:sz w:val="24"/>
        </w:rPr>
        <w:t xml:space="preserve"> </w:t>
      </w:r>
      <w:r w:rsidRPr="0086132A">
        <w:rPr>
          <w:sz w:val="24"/>
        </w:rPr>
        <w:t>systemic</w:t>
      </w:r>
      <w:r w:rsidRPr="0086132A">
        <w:rPr>
          <w:spacing w:val="-6"/>
          <w:sz w:val="24"/>
        </w:rPr>
        <w:t xml:space="preserve"> </w:t>
      </w:r>
      <w:r w:rsidRPr="0086132A">
        <w:rPr>
          <w:sz w:val="24"/>
        </w:rPr>
        <w:t>challenges such as the cycle of violence and victimization specific to Indigenous communities.</w:t>
      </w:r>
    </w:p>
    <w:p w14:paraId="280CD102" w14:textId="77777777" w:rsidR="00E27D0D" w:rsidRDefault="00E27D0D">
      <w:pPr>
        <w:pStyle w:val="BodyText"/>
      </w:pPr>
    </w:p>
    <w:p w14:paraId="0EBB009D" w14:textId="77777777" w:rsidR="00E27D0D" w:rsidRDefault="003A2876">
      <w:pPr>
        <w:ind w:left="173"/>
        <w:rPr>
          <w:b/>
          <w:sz w:val="24"/>
        </w:rPr>
      </w:pPr>
      <w:bookmarkStart w:id="2" w:name="Qualifications"/>
      <w:bookmarkEnd w:id="2"/>
      <w:r>
        <w:rPr>
          <w:b/>
          <w:spacing w:val="-2"/>
          <w:sz w:val="24"/>
          <w:u w:val="single"/>
        </w:rPr>
        <w:t>Qualifications</w:t>
      </w:r>
    </w:p>
    <w:p w14:paraId="37133411" w14:textId="3EDBE72C" w:rsidR="00E27D0D" w:rsidRDefault="003A2876">
      <w:pPr>
        <w:pStyle w:val="ListParagraph"/>
        <w:numPr>
          <w:ilvl w:val="0"/>
          <w:numId w:val="2"/>
        </w:numPr>
        <w:tabs>
          <w:tab w:val="left" w:pos="684"/>
        </w:tabs>
        <w:spacing w:before="275"/>
        <w:ind w:left="684" w:right="989" w:hanging="360"/>
        <w:rPr>
          <w:rFonts w:ascii="Symbol" w:hAnsi="Symbol"/>
          <w:sz w:val="24"/>
        </w:rPr>
      </w:pPr>
      <w:r>
        <w:rPr>
          <w:sz w:val="24"/>
        </w:rPr>
        <w:t>Post-secondary</w:t>
      </w:r>
      <w:r>
        <w:rPr>
          <w:spacing w:val="-7"/>
          <w:sz w:val="24"/>
        </w:rPr>
        <w:t xml:space="preserve"> </w:t>
      </w:r>
      <w:r>
        <w:rPr>
          <w:sz w:val="24"/>
        </w:rPr>
        <w:t>education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years’</w:t>
      </w:r>
      <w:r>
        <w:rPr>
          <w:spacing w:val="-10"/>
          <w:sz w:val="24"/>
        </w:rPr>
        <w:t xml:space="preserve"> </w:t>
      </w:r>
      <w:r>
        <w:rPr>
          <w:sz w:val="24"/>
        </w:rPr>
        <w:t>experience working with</w:t>
      </w:r>
      <w:r>
        <w:rPr>
          <w:spacing w:val="40"/>
          <w:sz w:val="24"/>
        </w:rPr>
        <w:t xml:space="preserve"> </w:t>
      </w:r>
      <w:r>
        <w:rPr>
          <w:sz w:val="24"/>
        </w:rPr>
        <w:t>an urban Indigenous community.</w:t>
      </w:r>
    </w:p>
    <w:p w14:paraId="76C15061" w14:textId="07EECC6A" w:rsidR="00E27D0D" w:rsidRDefault="003A2876">
      <w:pPr>
        <w:pStyle w:val="ListParagraph"/>
        <w:numPr>
          <w:ilvl w:val="0"/>
          <w:numId w:val="2"/>
        </w:numPr>
        <w:tabs>
          <w:tab w:val="left" w:pos="684"/>
        </w:tabs>
        <w:ind w:left="684" w:right="359" w:hanging="360"/>
        <w:rPr>
          <w:rFonts w:ascii="Symbol" w:hAnsi="Symbol"/>
          <w:sz w:val="24"/>
        </w:rPr>
      </w:pPr>
      <w:r>
        <w:rPr>
          <w:sz w:val="24"/>
        </w:rPr>
        <w:t>Knowledge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Indigenous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non-Indigenous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10"/>
          <w:sz w:val="24"/>
        </w:rPr>
        <w:t xml:space="preserve"> </w:t>
      </w:r>
      <w:r>
        <w:rPr>
          <w:sz w:val="24"/>
        </w:rPr>
        <w:t>system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Ottawa-Carleton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Area including shelter services, food banks, soup kitchens and </w:t>
      </w:r>
      <w:r w:rsidR="00172E62">
        <w:rPr>
          <w:sz w:val="24"/>
        </w:rPr>
        <w:t>drop-in</w:t>
      </w:r>
      <w:r>
        <w:rPr>
          <w:sz w:val="24"/>
        </w:rPr>
        <w:t xml:space="preserve"> </w:t>
      </w:r>
      <w:r w:rsidR="00BB593B">
        <w:rPr>
          <w:sz w:val="24"/>
        </w:rPr>
        <w:t>centers.</w:t>
      </w:r>
    </w:p>
    <w:p w14:paraId="7135A221" w14:textId="08A3200E" w:rsidR="00E27D0D" w:rsidRDefault="003A2876">
      <w:pPr>
        <w:pStyle w:val="ListParagraph"/>
        <w:numPr>
          <w:ilvl w:val="0"/>
          <w:numId w:val="2"/>
        </w:numPr>
        <w:tabs>
          <w:tab w:val="left" w:pos="684"/>
        </w:tabs>
        <w:spacing w:line="291" w:lineRule="exact"/>
        <w:ind w:left="684" w:hanging="360"/>
        <w:rPr>
          <w:rFonts w:ascii="Symbol" w:hAnsi="Symbol"/>
          <w:sz w:val="24"/>
        </w:rPr>
      </w:pPr>
      <w:r>
        <w:rPr>
          <w:sz w:val="24"/>
        </w:rPr>
        <w:t>Knowledge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youth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supports</w:t>
      </w:r>
      <w:r>
        <w:rPr>
          <w:spacing w:val="-4"/>
          <w:sz w:val="24"/>
        </w:rPr>
        <w:t xml:space="preserve"> </w:t>
      </w:r>
      <w:r>
        <w:rPr>
          <w:sz w:val="24"/>
        </w:rPr>
        <w:t>offered</w:t>
      </w:r>
      <w:r>
        <w:rPr>
          <w:spacing w:val="-5"/>
          <w:sz w:val="24"/>
        </w:rPr>
        <w:t xml:space="preserve"> </w:t>
      </w:r>
      <w:r>
        <w:rPr>
          <w:sz w:val="24"/>
        </w:rPr>
        <w:t>throughout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Ottawa</w:t>
      </w:r>
      <w:r>
        <w:rPr>
          <w:spacing w:val="-5"/>
          <w:sz w:val="24"/>
        </w:rPr>
        <w:t xml:space="preserve"> </w:t>
      </w:r>
      <w:r w:rsidR="00BB593B">
        <w:rPr>
          <w:spacing w:val="-2"/>
          <w:sz w:val="24"/>
        </w:rPr>
        <w:t>region.</w:t>
      </w:r>
    </w:p>
    <w:p w14:paraId="3199C6CC" w14:textId="558C2DE1" w:rsidR="00E27D0D" w:rsidRDefault="003A2876">
      <w:pPr>
        <w:pStyle w:val="ListParagraph"/>
        <w:numPr>
          <w:ilvl w:val="0"/>
          <w:numId w:val="2"/>
        </w:numPr>
        <w:tabs>
          <w:tab w:val="left" w:pos="684"/>
        </w:tabs>
        <w:spacing w:line="292" w:lineRule="exact"/>
        <w:ind w:left="684" w:hanging="360"/>
        <w:rPr>
          <w:rFonts w:ascii="Symbol" w:hAnsi="Symbol"/>
          <w:sz w:val="24"/>
        </w:rPr>
      </w:pPr>
      <w:r>
        <w:rPr>
          <w:sz w:val="24"/>
        </w:rPr>
        <w:t>Excellent</w:t>
      </w:r>
      <w:r>
        <w:rPr>
          <w:spacing w:val="-7"/>
          <w:sz w:val="24"/>
        </w:rPr>
        <w:t xml:space="preserve"> </w:t>
      </w:r>
      <w:r>
        <w:rPr>
          <w:sz w:val="24"/>
        </w:rPr>
        <w:t>knowledge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  <w:r w:rsidR="00BB593B">
        <w:rPr>
          <w:sz w:val="24"/>
        </w:rPr>
        <w:t xml:space="preserve"> system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Intergenerational</w:t>
      </w:r>
      <w:r>
        <w:rPr>
          <w:spacing w:val="-3"/>
          <w:sz w:val="24"/>
        </w:rPr>
        <w:t xml:space="preserve"> </w:t>
      </w:r>
      <w:r>
        <w:rPr>
          <w:sz w:val="24"/>
        </w:rPr>
        <w:t>trauma</w:t>
      </w:r>
      <w:r>
        <w:rPr>
          <w:spacing w:val="-3"/>
          <w:sz w:val="24"/>
        </w:rPr>
        <w:t xml:space="preserve"> </w:t>
      </w:r>
      <w:r>
        <w:rPr>
          <w:sz w:val="24"/>
        </w:rPr>
        <w:t>and the</w:t>
      </w:r>
      <w:r>
        <w:rPr>
          <w:spacing w:val="-3"/>
          <w:sz w:val="24"/>
        </w:rPr>
        <w:t xml:space="preserve"> </w:t>
      </w:r>
      <w:r>
        <w:rPr>
          <w:sz w:val="24"/>
        </w:rPr>
        <w:t>60’s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scoop.</w:t>
      </w:r>
    </w:p>
    <w:p w14:paraId="2B950EEE" w14:textId="062ADEF9" w:rsidR="00172E62" w:rsidRPr="00172E62" w:rsidRDefault="00172E62">
      <w:pPr>
        <w:pStyle w:val="ListParagraph"/>
        <w:numPr>
          <w:ilvl w:val="0"/>
          <w:numId w:val="2"/>
        </w:numPr>
        <w:tabs>
          <w:tab w:val="left" w:pos="684"/>
        </w:tabs>
        <w:ind w:left="684" w:right="447" w:hanging="360"/>
        <w:rPr>
          <w:rFonts w:ascii="Symbol" w:hAnsi="Symbol"/>
          <w:sz w:val="24"/>
        </w:rPr>
      </w:pPr>
      <w:r>
        <w:rPr>
          <w:sz w:val="24"/>
        </w:rPr>
        <w:t>Good 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how Indigenous youth become involved in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sex</w:t>
      </w:r>
      <w:r>
        <w:rPr>
          <w:spacing w:val="-4"/>
          <w:sz w:val="24"/>
        </w:rPr>
        <w:t xml:space="preserve"> </w:t>
      </w:r>
      <w:r>
        <w:rPr>
          <w:sz w:val="24"/>
        </w:rPr>
        <w:t>trade,</w:t>
      </w:r>
      <w:r>
        <w:rPr>
          <w:spacing w:val="-4"/>
          <w:sz w:val="24"/>
        </w:rPr>
        <w:t xml:space="preserve"> become </w:t>
      </w:r>
      <w:r>
        <w:rPr>
          <w:sz w:val="24"/>
        </w:rPr>
        <w:t>homeless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turn to </w:t>
      </w:r>
      <w:r>
        <w:rPr>
          <w:spacing w:val="-4"/>
          <w:sz w:val="24"/>
        </w:rPr>
        <w:t xml:space="preserve">substance </w:t>
      </w:r>
      <w:r>
        <w:rPr>
          <w:sz w:val="24"/>
        </w:rPr>
        <w:t>use</w:t>
      </w:r>
      <w:r>
        <w:rPr>
          <w:spacing w:val="-3"/>
          <w:sz w:val="24"/>
        </w:rPr>
        <w:t xml:space="preserve"> as a coping mechanism.</w:t>
      </w:r>
      <w:r>
        <w:rPr>
          <w:sz w:val="24"/>
        </w:rPr>
        <w:t xml:space="preserve"> </w:t>
      </w:r>
    </w:p>
    <w:p w14:paraId="1D1A2418" w14:textId="2550E605" w:rsidR="00E27D0D" w:rsidRDefault="003A2876">
      <w:pPr>
        <w:pStyle w:val="ListParagraph"/>
        <w:numPr>
          <w:ilvl w:val="0"/>
          <w:numId w:val="2"/>
        </w:numPr>
        <w:tabs>
          <w:tab w:val="left" w:pos="684"/>
        </w:tabs>
        <w:ind w:left="684" w:right="447" w:hanging="360"/>
        <w:rPr>
          <w:rFonts w:ascii="Symbol" w:hAnsi="Symbol"/>
          <w:sz w:val="24"/>
        </w:rPr>
      </w:pPr>
      <w:r>
        <w:rPr>
          <w:sz w:val="24"/>
        </w:rPr>
        <w:t>Commitment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feminist,</w:t>
      </w:r>
      <w:r>
        <w:rPr>
          <w:spacing w:val="-8"/>
          <w:sz w:val="24"/>
        </w:rPr>
        <w:t xml:space="preserve"> </w:t>
      </w:r>
      <w:r>
        <w:rPr>
          <w:sz w:val="24"/>
        </w:rPr>
        <w:t>holistic</w:t>
      </w:r>
      <w:r>
        <w:rPr>
          <w:spacing w:val="-9"/>
          <w:sz w:val="24"/>
        </w:rPr>
        <w:t xml:space="preserve"> </w:t>
      </w:r>
      <w:r>
        <w:rPr>
          <w:sz w:val="24"/>
        </w:rPr>
        <w:t>approach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work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close</w:t>
      </w:r>
      <w:r>
        <w:rPr>
          <w:spacing w:val="-9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team members, Elders and grandmothers.</w:t>
      </w:r>
    </w:p>
    <w:p w14:paraId="0EE75C00" w14:textId="0557E899" w:rsidR="00E27D0D" w:rsidRDefault="00172E62">
      <w:pPr>
        <w:pStyle w:val="ListParagraph"/>
        <w:numPr>
          <w:ilvl w:val="0"/>
          <w:numId w:val="2"/>
        </w:numPr>
        <w:tabs>
          <w:tab w:val="left" w:pos="684"/>
        </w:tabs>
        <w:spacing w:line="288" w:lineRule="exact"/>
        <w:ind w:left="684" w:hanging="360"/>
        <w:rPr>
          <w:rFonts w:ascii="Symbol" w:hAnsi="Symbol"/>
          <w:sz w:val="24"/>
        </w:rPr>
      </w:pPr>
      <w:r>
        <w:rPr>
          <w:sz w:val="24"/>
        </w:rPr>
        <w:t>Good k</w:t>
      </w:r>
      <w:r w:rsidR="003A2876">
        <w:rPr>
          <w:sz w:val="24"/>
        </w:rPr>
        <w:t>nowledge</w:t>
      </w:r>
      <w:r w:rsidR="003A2876">
        <w:rPr>
          <w:spacing w:val="-8"/>
          <w:sz w:val="24"/>
        </w:rPr>
        <w:t xml:space="preserve"> </w:t>
      </w:r>
      <w:r w:rsidR="00952C33">
        <w:rPr>
          <w:sz w:val="24"/>
        </w:rPr>
        <w:t>of</w:t>
      </w:r>
      <w:r w:rsidR="00952C33">
        <w:rPr>
          <w:spacing w:val="-6"/>
          <w:sz w:val="24"/>
        </w:rPr>
        <w:t xml:space="preserve"> Indigenous</w:t>
      </w:r>
      <w:r w:rsidR="003A2876">
        <w:rPr>
          <w:spacing w:val="-1"/>
          <w:sz w:val="24"/>
        </w:rPr>
        <w:t xml:space="preserve"> </w:t>
      </w:r>
      <w:r w:rsidR="003A2876">
        <w:rPr>
          <w:spacing w:val="-2"/>
          <w:sz w:val="24"/>
        </w:rPr>
        <w:t>culture</w:t>
      </w:r>
      <w:r w:rsidR="00952C33">
        <w:rPr>
          <w:spacing w:val="-2"/>
          <w:sz w:val="24"/>
        </w:rPr>
        <w:t>s</w:t>
      </w:r>
      <w:r w:rsidR="003A2876">
        <w:rPr>
          <w:spacing w:val="-2"/>
          <w:sz w:val="24"/>
        </w:rPr>
        <w:t>.</w:t>
      </w:r>
    </w:p>
    <w:p w14:paraId="5CC13714" w14:textId="77777777" w:rsidR="00E27D0D" w:rsidRDefault="00E27D0D">
      <w:pPr>
        <w:pStyle w:val="BodyText"/>
      </w:pPr>
    </w:p>
    <w:p w14:paraId="7B6AD440" w14:textId="77777777" w:rsidR="00E27D0D" w:rsidRDefault="003A2876">
      <w:pPr>
        <w:ind w:left="173"/>
        <w:rPr>
          <w:b/>
          <w:sz w:val="24"/>
        </w:rPr>
      </w:pPr>
      <w:bookmarkStart w:id="3" w:name="Employer_Preference"/>
      <w:bookmarkEnd w:id="3"/>
      <w:r>
        <w:rPr>
          <w:b/>
          <w:sz w:val="24"/>
          <w:u w:val="single"/>
        </w:rPr>
        <w:t>Employer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Preference</w:t>
      </w:r>
    </w:p>
    <w:p w14:paraId="4C5DA139" w14:textId="77777777" w:rsidR="00E27D0D" w:rsidRDefault="00E27D0D">
      <w:pPr>
        <w:pStyle w:val="BodyText"/>
        <w:rPr>
          <w:b/>
        </w:rPr>
      </w:pPr>
    </w:p>
    <w:p w14:paraId="3EFED8DB" w14:textId="77777777" w:rsidR="00E27D0D" w:rsidRDefault="003A2876">
      <w:pPr>
        <w:pStyle w:val="ListParagraph"/>
        <w:numPr>
          <w:ilvl w:val="0"/>
          <w:numId w:val="1"/>
        </w:numPr>
        <w:tabs>
          <w:tab w:val="left" w:pos="605"/>
        </w:tabs>
        <w:rPr>
          <w:sz w:val="24"/>
        </w:rPr>
      </w:pPr>
      <w:r>
        <w:rPr>
          <w:sz w:val="24"/>
        </w:rPr>
        <w:t>First</w:t>
      </w:r>
      <w:r>
        <w:rPr>
          <w:spacing w:val="-8"/>
          <w:sz w:val="24"/>
        </w:rPr>
        <w:t xml:space="preserve"> </w:t>
      </w:r>
      <w:r>
        <w:rPr>
          <w:sz w:val="24"/>
        </w:rPr>
        <w:t>Nation,</w:t>
      </w:r>
      <w:r>
        <w:rPr>
          <w:spacing w:val="-3"/>
          <w:sz w:val="24"/>
        </w:rPr>
        <w:t xml:space="preserve"> </w:t>
      </w:r>
      <w:r>
        <w:rPr>
          <w:sz w:val="24"/>
        </w:rPr>
        <w:t>Inuit,</w:t>
      </w:r>
      <w:r>
        <w:rPr>
          <w:spacing w:val="-7"/>
          <w:sz w:val="24"/>
        </w:rPr>
        <w:t xml:space="preserve"> </w:t>
      </w:r>
      <w:r>
        <w:rPr>
          <w:sz w:val="24"/>
        </w:rPr>
        <w:t>Metis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Non-</w:t>
      </w:r>
      <w:r>
        <w:rPr>
          <w:spacing w:val="-2"/>
          <w:sz w:val="24"/>
        </w:rPr>
        <w:t>Status</w:t>
      </w:r>
    </w:p>
    <w:p w14:paraId="51D21888" w14:textId="77777777" w:rsidR="00E27D0D" w:rsidRDefault="00E27D0D">
      <w:pPr>
        <w:pStyle w:val="BodyText"/>
      </w:pPr>
    </w:p>
    <w:p w14:paraId="0404047C" w14:textId="77777777" w:rsidR="00E27D0D" w:rsidRDefault="003A2876">
      <w:pPr>
        <w:ind w:left="173"/>
        <w:rPr>
          <w:b/>
          <w:sz w:val="24"/>
        </w:rPr>
      </w:pPr>
      <w:bookmarkStart w:id="4" w:name="Employment_Requirements"/>
      <w:bookmarkEnd w:id="4"/>
      <w:r>
        <w:rPr>
          <w:b/>
          <w:sz w:val="24"/>
          <w:u w:val="single"/>
        </w:rPr>
        <w:t>Employment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Requirements</w:t>
      </w:r>
    </w:p>
    <w:p w14:paraId="292CABD1" w14:textId="77777777" w:rsidR="00E27D0D" w:rsidRDefault="00E27D0D">
      <w:pPr>
        <w:pStyle w:val="BodyText"/>
        <w:spacing w:before="2"/>
        <w:rPr>
          <w:b/>
        </w:rPr>
      </w:pPr>
    </w:p>
    <w:p w14:paraId="31C82F31" w14:textId="77777777" w:rsidR="00E27D0D" w:rsidRDefault="003A2876">
      <w:pPr>
        <w:pStyle w:val="ListParagraph"/>
        <w:numPr>
          <w:ilvl w:val="1"/>
          <w:numId w:val="1"/>
        </w:numPr>
        <w:tabs>
          <w:tab w:val="left" w:pos="675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Criminal</w:t>
      </w:r>
      <w:r>
        <w:rPr>
          <w:spacing w:val="-4"/>
          <w:sz w:val="24"/>
        </w:rPr>
        <w:t xml:space="preserve"> </w:t>
      </w:r>
      <w:r>
        <w:rPr>
          <w:sz w:val="24"/>
        </w:rPr>
        <w:t>Records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Check</w:t>
      </w:r>
    </w:p>
    <w:p w14:paraId="67C74277" w14:textId="191D1563" w:rsidR="00E27D0D" w:rsidRDefault="003A2876">
      <w:pPr>
        <w:pStyle w:val="ListParagraph"/>
        <w:numPr>
          <w:ilvl w:val="1"/>
          <w:numId w:val="1"/>
        </w:numPr>
        <w:tabs>
          <w:tab w:val="left" w:pos="675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Valid</w:t>
      </w:r>
      <w:r>
        <w:rPr>
          <w:spacing w:val="-11"/>
          <w:sz w:val="24"/>
        </w:rPr>
        <w:t xml:space="preserve"> </w:t>
      </w:r>
      <w:r>
        <w:rPr>
          <w:sz w:val="24"/>
        </w:rPr>
        <w:t>CPR/First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Aid</w:t>
      </w:r>
      <w:r w:rsidR="00952C33">
        <w:rPr>
          <w:spacing w:val="-5"/>
          <w:sz w:val="24"/>
        </w:rPr>
        <w:t xml:space="preserve"> Certification</w:t>
      </w:r>
    </w:p>
    <w:p w14:paraId="624DBD00" w14:textId="5F7DBC9C" w:rsidR="00E27D0D" w:rsidRDefault="003A2876">
      <w:pPr>
        <w:pStyle w:val="ListParagraph"/>
        <w:numPr>
          <w:ilvl w:val="1"/>
          <w:numId w:val="1"/>
        </w:numPr>
        <w:tabs>
          <w:tab w:val="left" w:pos="675"/>
        </w:tabs>
        <w:ind w:right="402"/>
        <w:rPr>
          <w:rFonts w:ascii="Symbol" w:hAnsi="Symbol"/>
          <w:sz w:val="24"/>
        </w:rPr>
      </w:pP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valid</w:t>
      </w:r>
      <w:r>
        <w:rPr>
          <w:spacing w:val="-8"/>
          <w:sz w:val="24"/>
        </w:rPr>
        <w:t xml:space="preserve"> </w:t>
      </w:r>
      <w:r>
        <w:rPr>
          <w:sz w:val="24"/>
        </w:rPr>
        <w:t>driver’s</w:t>
      </w:r>
      <w:r>
        <w:rPr>
          <w:spacing w:val="-8"/>
          <w:sz w:val="24"/>
        </w:rPr>
        <w:t xml:space="preserve"> </w:t>
      </w:r>
      <w:r>
        <w:rPr>
          <w:sz w:val="24"/>
        </w:rPr>
        <w:t>license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clean</w:t>
      </w:r>
      <w:r>
        <w:rPr>
          <w:spacing w:val="-8"/>
          <w:sz w:val="24"/>
        </w:rPr>
        <w:t xml:space="preserve"> </w:t>
      </w:r>
      <w:r>
        <w:rPr>
          <w:sz w:val="24"/>
        </w:rPr>
        <w:t>driving</w:t>
      </w:r>
      <w:r>
        <w:rPr>
          <w:spacing w:val="-8"/>
          <w:sz w:val="24"/>
        </w:rPr>
        <w:t xml:space="preserve"> </w:t>
      </w:r>
      <w:r>
        <w:rPr>
          <w:sz w:val="24"/>
        </w:rPr>
        <w:t>record</w:t>
      </w:r>
    </w:p>
    <w:p w14:paraId="5B5886CF" w14:textId="75B9841C" w:rsidR="00E27D0D" w:rsidRDefault="003A2876">
      <w:pPr>
        <w:pStyle w:val="ListParagraph"/>
        <w:numPr>
          <w:ilvl w:val="1"/>
          <w:numId w:val="1"/>
        </w:numPr>
        <w:tabs>
          <w:tab w:val="left" w:pos="675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Vehicle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asset</w:t>
      </w:r>
      <w:r w:rsidR="00952C33">
        <w:rPr>
          <w:spacing w:val="-2"/>
          <w:sz w:val="24"/>
        </w:rPr>
        <w:t xml:space="preserve"> with 2 million Liability  Insurance</w:t>
      </w:r>
    </w:p>
    <w:p w14:paraId="6E389CEC" w14:textId="2C57ED6A" w:rsidR="00E27D0D" w:rsidRDefault="003A2876">
      <w:pPr>
        <w:pStyle w:val="ListParagraph"/>
        <w:numPr>
          <w:ilvl w:val="1"/>
          <w:numId w:val="1"/>
        </w:numPr>
        <w:tabs>
          <w:tab w:val="left" w:pos="675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Excellent</w:t>
      </w:r>
      <w:r>
        <w:rPr>
          <w:spacing w:val="-5"/>
          <w:sz w:val="24"/>
        </w:rPr>
        <w:t xml:space="preserve"> </w:t>
      </w:r>
      <w:r>
        <w:rPr>
          <w:sz w:val="24"/>
        </w:rPr>
        <w:t>verbal,</w:t>
      </w:r>
      <w:r>
        <w:rPr>
          <w:spacing w:val="-2"/>
          <w:sz w:val="24"/>
        </w:rPr>
        <w:t xml:space="preserve"> </w:t>
      </w:r>
      <w:r>
        <w:rPr>
          <w:sz w:val="24"/>
        </w:rPr>
        <w:t>written,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 w:rsidR="00952C33">
        <w:rPr>
          <w:spacing w:val="-2"/>
          <w:sz w:val="24"/>
        </w:rPr>
        <w:t>skills.</w:t>
      </w:r>
    </w:p>
    <w:p w14:paraId="0CE8EEE4" w14:textId="58F444D5" w:rsidR="00E27D0D" w:rsidRDefault="003A2876">
      <w:pPr>
        <w:pStyle w:val="ListParagraph"/>
        <w:numPr>
          <w:ilvl w:val="1"/>
          <w:numId w:val="1"/>
        </w:numPr>
        <w:tabs>
          <w:tab w:val="left" w:pos="675"/>
        </w:tabs>
        <w:spacing w:line="276" w:lineRule="exact"/>
        <w:rPr>
          <w:rFonts w:ascii="Symbol" w:hAnsi="Symbol"/>
        </w:rPr>
      </w:pPr>
      <w:r>
        <w:rPr>
          <w:sz w:val="24"/>
        </w:rPr>
        <w:t>Evening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weekend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 w:rsidR="00952C33">
        <w:rPr>
          <w:spacing w:val="-2"/>
          <w:sz w:val="24"/>
        </w:rPr>
        <w:t>required.</w:t>
      </w:r>
    </w:p>
    <w:p w14:paraId="5F215CB2" w14:textId="77777777" w:rsidR="00E27D0D" w:rsidRDefault="00E27D0D">
      <w:pPr>
        <w:spacing w:line="276" w:lineRule="exact"/>
        <w:rPr>
          <w:rFonts w:ascii="Symbol" w:hAnsi="Symbol"/>
        </w:rPr>
        <w:sectPr w:rsidR="00E27D0D" w:rsidSect="009070B2">
          <w:pgSz w:w="12240" w:h="15840"/>
          <w:pgMar w:top="1360" w:right="1280" w:bottom="280" w:left="1240" w:header="720" w:footer="720" w:gutter="0"/>
          <w:cols w:space="720"/>
        </w:sectPr>
      </w:pPr>
    </w:p>
    <w:p w14:paraId="1DEDF787" w14:textId="7F5C91C1" w:rsidR="00E27D0D" w:rsidRDefault="003A2876">
      <w:pPr>
        <w:pStyle w:val="BodyText"/>
        <w:tabs>
          <w:tab w:val="left" w:pos="1613"/>
        </w:tabs>
        <w:spacing w:before="72"/>
        <w:ind w:left="1613" w:right="491" w:hanging="1440"/>
        <w:rPr>
          <w:color w:val="0461C1"/>
          <w:spacing w:val="-2"/>
          <w:u w:val="single" w:color="0461C1"/>
        </w:rPr>
      </w:pPr>
      <w:r>
        <w:rPr>
          <w:b/>
          <w:sz w:val="22"/>
          <w:u w:val="single"/>
        </w:rPr>
        <w:lastRenderedPageBreak/>
        <w:t>To apply:</w:t>
      </w:r>
      <w:r>
        <w:rPr>
          <w:b/>
          <w:sz w:val="22"/>
        </w:rPr>
        <w:tab/>
      </w:r>
      <w:r>
        <w:t>Applicants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letter</w:t>
      </w:r>
      <w:r>
        <w:rPr>
          <w:spacing w:val="3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references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 w:rsidR="00320FCC">
        <w:t xml:space="preserve">Katherine Holden, Director, Finance &amp; HR, </w:t>
      </w:r>
      <w:proofErr w:type="spellStart"/>
      <w:r w:rsidR="004E5FB3">
        <w:t>Minwaashin</w:t>
      </w:r>
      <w:proofErr w:type="spellEnd"/>
      <w:r w:rsidR="004E5FB3">
        <w:t xml:space="preserve"> Lodge, </w:t>
      </w:r>
      <w:r>
        <w:t>2323 St. Laurent Blvd</w:t>
      </w:r>
      <w:r w:rsidR="004E5FB3">
        <w:t xml:space="preserve">, Ottawa ON K1G 4J8 </w:t>
      </w:r>
      <w:r>
        <w:t xml:space="preserve">or email to: </w:t>
      </w:r>
      <w:hyperlink r:id="rId7" w:history="1">
        <w:r w:rsidR="00320FCC" w:rsidRPr="00D94972">
          <w:rPr>
            <w:rStyle w:val="Hyperlink"/>
            <w:spacing w:val="-2"/>
          </w:rPr>
          <w:t>kholdlen@minlodge.com</w:t>
        </w:r>
      </w:hyperlink>
    </w:p>
    <w:p w14:paraId="171DD753" w14:textId="77777777" w:rsidR="00320FCC" w:rsidRDefault="00320FCC">
      <w:pPr>
        <w:pStyle w:val="BodyText"/>
        <w:tabs>
          <w:tab w:val="left" w:pos="1613"/>
        </w:tabs>
        <w:spacing w:before="72"/>
        <w:ind w:left="1613" w:right="491" w:hanging="1440"/>
      </w:pPr>
    </w:p>
    <w:p w14:paraId="4D3DA7DF" w14:textId="77777777" w:rsidR="00E27D0D" w:rsidRDefault="00E27D0D">
      <w:pPr>
        <w:pStyle w:val="BodyText"/>
        <w:spacing w:before="94"/>
      </w:pPr>
    </w:p>
    <w:p w14:paraId="515DE7D5" w14:textId="77777777" w:rsidR="00E27D0D" w:rsidRDefault="003A2876">
      <w:pPr>
        <w:ind w:left="173"/>
        <w:rPr>
          <w:sz w:val="24"/>
        </w:rPr>
      </w:pPr>
      <w:r>
        <w:rPr>
          <w:b/>
          <w:sz w:val="24"/>
          <w:u w:val="single"/>
        </w:rPr>
        <w:t>Closing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z w:val="24"/>
          <w:u w:val="single"/>
        </w:rPr>
        <w:t>Date:</w:t>
      </w:r>
      <w:r>
        <w:rPr>
          <w:b/>
          <w:spacing w:val="74"/>
          <w:w w:val="150"/>
          <w:sz w:val="24"/>
        </w:rPr>
        <w:t xml:space="preserve"> </w:t>
      </w:r>
      <w:r>
        <w:rPr>
          <w:sz w:val="24"/>
        </w:rPr>
        <w:t>Until</w:t>
      </w:r>
      <w:r>
        <w:rPr>
          <w:spacing w:val="-2"/>
          <w:sz w:val="24"/>
        </w:rPr>
        <w:t xml:space="preserve"> filled.</w:t>
      </w:r>
    </w:p>
    <w:p w14:paraId="582DB529" w14:textId="77777777" w:rsidR="00E27D0D" w:rsidRDefault="00E27D0D">
      <w:pPr>
        <w:pStyle w:val="BodyText"/>
        <w:spacing w:before="2"/>
      </w:pPr>
    </w:p>
    <w:p w14:paraId="1690368A" w14:textId="77777777" w:rsidR="00E27D0D" w:rsidRDefault="003A2876" w:rsidP="001F7508">
      <w:pPr>
        <w:ind w:left="173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thank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apply;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however,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invited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interview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contacted. No phone calls plea</w:t>
      </w:r>
      <w:r w:rsidR="00B67DE6">
        <w:rPr>
          <w:b/>
          <w:sz w:val="24"/>
        </w:rPr>
        <w:t>se.</w:t>
      </w:r>
    </w:p>
    <w:p w14:paraId="6BA221EE" w14:textId="77777777" w:rsidR="00B67DE6" w:rsidRDefault="00B67DE6" w:rsidP="001F7508">
      <w:pPr>
        <w:ind w:left="173"/>
        <w:rPr>
          <w:b/>
          <w:sz w:val="24"/>
        </w:rPr>
      </w:pPr>
    </w:p>
    <w:p w14:paraId="04076C91" w14:textId="77777777" w:rsidR="00B67DE6" w:rsidRDefault="00B67DE6" w:rsidP="001F7508">
      <w:pPr>
        <w:ind w:left="173"/>
        <w:rPr>
          <w:b/>
          <w:sz w:val="24"/>
        </w:rPr>
      </w:pPr>
    </w:p>
    <w:p w14:paraId="4BE2C70E" w14:textId="77777777" w:rsidR="00B67DE6" w:rsidRDefault="00B67DE6" w:rsidP="001F7508">
      <w:pPr>
        <w:ind w:left="173"/>
        <w:rPr>
          <w:b/>
          <w:sz w:val="24"/>
        </w:rPr>
      </w:pPr>
    </w:p>
    <w:p w14:paraId="22979DDE" w14:textId="77777777" w:rsidR="00B67DE6" w:rsidRDefault="00B67DE6" w:rsidP="001F7508">
      <w:pPr>
        <w:ind w:left="173"/>
        <w:rPr>
          <w:b/>
          <w:sz w:val="24"/>
        </w:rPr>
      </w:pPr>
    </w:p>
    <w:p w14:paraId="09E3CAA7" w14:textId="6FF2DD28" w:rsidR="00B67DE6" w:rsidRDefault="00B67DE6" w:rsidP="00B67DE6">
      <w:pPr>
        <w:rPr>
          <w:b/>
          <w:sz w:val="24"/>
        </w:rPr>
      </w:pPr>
    </w:p>
    <w:p w14:paraId="583FCD2E" w14:textId="77777777" w:rsidR="00B67DE6" w:rsidRDefault="00B67DE6" w:rsidP="00B67DE6">
      <w:pPr>
        <w:rPr>
          <w:b/>
          <w:sz w:val="24"/>
        </w:rPr>
      </w:pPr>
    </w:p>
    <w:p w14:paraId="3A70E5AD" w14:textId="77777777" w:rsidR="00B67DE6" w:rsidRDefault="00B67DE6" w:rsidP="00B67DE6">
      <w:pPr>
        <w:rPr>
          <w:b/>
          <w:sz w:val="24"/>
        </w:rPr>
      </w:pPr>
    </w:p>
    <w:p w14:paraId="4DEBE86A" w14:textId="77777777" w:rsidR="00B67DE6" w:rsidRDefault="00B67DE6" w:rsidP="00B67DE6">
      <w:pPr>
        <w:rPr>
          <w:b/>
          <w:sz w:val="24"/>
        </w:rPr>
      </w:pPr>
    </w:p>
    <w:p w14:paraId="296F3672" w14:textId="77777777" w:rsidR="00B67DE6" w:rsidRDefault="00B67DE6" w:rsidP="00B67DE6">
      <w:pPr>
        <w:rPr>
          <w:b/>
          <w:sz w:val="24"/>
        </w:rPr>
      </w:pPr>
    </w:p>
    <w:p w14:paraId="500231ED" w14:textId="77777777" w:rsidR="00B67DE6" w:rsidRDefault="00B67DE6" w:rsidP="00B67DE6">
      <w:pPr>
        <w:rPr>
          <w:b/>
          <w:sz w:val="24"/>
        </w:rPr>
      </w:pPr>
    </w:p>
    <w:p w14:paraId="2BC8E495" w14:textId="77777777" w:rsidR="00B67DE6" w:rsidRDefault="00B67DE6" w:rsidP="00B67DE6">
      <w:pPr>
        <w:rPr>
          <w:b/>
          <w:sz w:val="24"/>
        </w:rPr>
      </w:pPr>
    </w:p>
    <w:p w14:paraId="78160E0B" w14:textId="77777777" w:rsidR="00B67DE6" w:rsidRDefault="00B67DE6" w:rsidP="00B67DE6">
      <w:pPr>
        <w:rPr>
          <w:b/>
          <w:sz w:val="24"/>
        </w:rPr>
      </w:pPr>
    </w:p>
    <w:p w14:paraId="211BF1FB" w14:textId="77777777" w:rsidR="00B67DE6" w:rsidRDefault="00B67DE6" w:rsidP="00B67DE6">
      <w:pPr>
        <w:rPr>
          <w:b/>
          <w:sz w:val="24"/>
        </w:rPr>
      </w:pPr>
    </w:p>
    <w:p w14:paraId="66D0AF89" w14:textId="77777777" w:rsidR="00B67DE6" w:rsidRDefault="00B67DE6" w:rsidP="00B67DE6">
      <w:pPr>
        <w:rPr>
          <w:b/>
          <w:sz w:val="24"/>
        </w:rPr>
      </w:pPr>
    </w:p>
    <w:p w14:paraId="495A57F4" w14:textId="77777777" w:rsidR="00B67DE6" w:rsidRDefault="00B67DE6" w:rsidP="00B67DE6">
      <w:pPr>
        <w:rPr>
          <w:b/>
          <w:sz w:val="24"/>
        </w:rPr>
      </w:pPr>
    </w:p>
    <w:p w14:paraId="0382622C" w14:textId="77777777" w:rsidR="00B67DE6" w:rsidRDefault="00B67DE6" w:rsidP="00B67DE6">
      <w:pPr>
        <w:rPr>
          <w:b/>
          <w:sz w:val="24"/>
        </w:rPr>
      </w:pPr>
    </w:p>
    <w:p w14:paraId="6FB6B4A4" w14:textId="77777777" w:rsidR="00B67DE6" w:rsidRDefault="00B67DE6" w:rsidP="00B67DE6">
      <w:pPr>
        <w:rPr>
          <w:b/>
          <w:sz w:val="24"/>
        </w:rPr>
      </w:pPr>
    </w:p>
    <w:p w14:paraId="6E7C621C" w14:textId="77777777" w:rsidR="00B67DE6" w:rsidRDefault="00B67DE6" w:rsidP="00B67DE6">
      <w:pPr>
        <w:rPr>
          <w:b/>
          <w:sz w:val="24"/>
        </w:rPr>
      </w:pPr>
    </w:p>
    <w:p w14:paraId="2FE32F62" w14:textId="77777777" w:rsidR="00B67DE6" w:rsidRDefault="00B67DE6" w:rsidP="00B67DE6">
      <w:pPr>
        <w:rPr>
          <w:b/>
          <w:sz w:val="24"/>
        </w:rPr>
      </w:pPr>
    </w:p>
    <w:p w14:paraId="6EA70B4C" w14:textId="77777777" w:rsidR="00B67DE6" w:rsidRDefault="00B67DE6" w:rsidP="00B67DE6">
      <w:pPr>
        <w:rPr>
          <w:b/>
          <w:sz w:val="24"/>
        </w:rPr>
      </w:pPr>
    </w:p>
    <w:p w14:paraId="79E40409" w14:textId="77777777" w:rsidR="00B67DE6" w:rsidRDefault="00B67DE6" w:rsidP="00B67DE6">
      <w:pPr>
        <w:rPr>
          <w:b/>
          <w:sz w:val="24"/>
        </w:rPr>
      </w:pPr>
    </w:p>
    <w:p w14:paraId="155BA5BE" w14:textId="77777777" w:rsidR="00B67DE6" w:rsidRDefault="00B67DE6" w:rsidP="00B67DE6">
      <w:pPr>
        <w:rPr>
          <w:b/>
          <w:sz w:val="24"/>
        </w:rPr>
      </w:pPr>
    </w:p>
    <w:p w14:paraId="1EDE239D" w14:textId="77777777" w:rsidR="00B67DE6" w:rsidRDefault="00B67DE6" w:rsidP="00B67DE6">
      <w:pPr>
        <w:rPr>
          <w:b/>
          <w:sz w:val="24"/>
        </w:rPr>
      </w:pPr>
    </w:p>
    <w:p w14:paraId="334827B1" w14:textId="77777777" w:rsidR="00B67DE6" w:rsidRDefault="00B67DE6" w:rsidP="00B67DE6">
      <w:pPr>
        <w:rPr>
          <w:b/>
          <w:sz w:val="24"/>
        </w:rPr>
      </w:pPr>
    </w:p>
    <w:p w14:paraId="6FA4D1AF" w14:textId="77777777" w:rsidR="00B67DE6" w:rsidRDefault="00B67DE6" w:rsidP="00B67DE6">
      <w:pPr>
        <w:rPr>
          <w:b/>
          <w:sz w:val="24"/>
        </w:rPr>
      </w:pPr>
    </w:p>
    <w:p w14:paraId="0BF52753" w14:textId="77777777" w:rsidR="00B67DE6" w:rsidRDefault="00B67DE6" w:rsidP="00B67DE6">
      <w:pPr>
        <w:rPr>
          <w:b/>
          <w:sz w:val="24"/>
        </w:rPr>
      </w:pPr>
    </w:p>
    <w:p w14:paraId="2B34CBD7" w14:textId="77777777" w:rsidR="00B67DE6" w:rsidRDefault="00B67DE6" w:rsidP="00B67DE6">
      <w:pPr>
        <w:rPr>
          <w:b/>
          <w:sz w:val="24"/>
        </w:rPr>
      </w:pPr>
    </w:p>
    <w:p w14:paraId="03522928" w14:textId="77777777" w:rsidR="00B67DE6" w:rsidRDefault="00B67DE6" w:rsidP="00B67DE6">
      <w:pPr>
        <w:rPr>
          <w:b/>
          <w:sz w:val="24"/>
        </w:rPr>
      </w:pPr>
    </w:p>
    <w:p w14:paraId="0F563892" w14:textId="77777777" w:rsidR="00B67DE6" w:rsidRDefault="00B67DE6" w:rsidP="00B67DE6">
      <w:pPr>
        <w:rPr>
          <w:b/>
          <w:sz w:val="24"/>
        </w:rPr>
      </w:pPr>
    </w:p>
    <w:p w14:paraId="156F8816" w14:textId="77777777" w:rsidR="00B67DE6" w:rsidRDefault="00B67DE6" w:rsidP="00B67DE6">
      <w:pPr>
        <w:rPr>
          <w:b/>
          <w:sz w:val="24"/>
        </w:rPr>
      </w:pPr>
    </w:p>
    <w:p w14:paraId="74073529" w14:textId="77777777" w:rsidR="00B67DE6" w:rsidRDefault="00B67DE6" w:rsidP="00B67DE6">
      <w:pPr>
        <w:rPr>
          <w:b/>
          <w:sz w:val="24"/>
        </w:rPr>
      </w:pPr>
    </w:p>
    <w:p w14:paraId="3BEE45A1" w14:textId="77777777" w:rsidR="00B67DE6" w:rsidRDefault="00B67DE6" w:rsidP="00B67DE6">
      <w:pPr>
        <w:rPr>
          <w:b/>
          <w:sz w:val="24"/>
        </w:rPr>
      </w:pPr>
    </w:p>
    <w:p w14:paraId="63312F26" w14:textId="77777777" w:rsidR="00B67DE6" w:rsidRDefault="00B67DE6" w:rsidP="00B67DE6">
      <w:pPr>
        <w:rPr>
          <w:b/>
          <w:sz w:val="24"/>
        </w:rPr>
      </w:pPr>
    </w:p>
    <w:p w14:paraId="708C10F1" w14:textId="77777777" w:rsidR="00B67DE6" w:rsidRDefault="00B67DE6" w:rsidP="00B67DE6">
      <w:pPr>
        <w:rPr>
          <w:b/>
          <w:sz w:val="24"/>
        </w:rPr>
      </w:pPr>
    </w:p>
    <w:p w14:paraId="6615DA92" w14:textId="77777777" w:rsidR="00B67DE6" w:rsidRDefault="00B67DE6" w:rsidP="001F7508">
      <w:pPr>
        <w:ind w:left="173"/>
        <w:rPr>
          <w:b/>
          <w:sz w:val="24"/>
        </w:rPr>
      </w:pPr>
    </w:p>
    <w:p w14:paraId="4AE522D6" w14:textId="300B0613" w:rsidR="00B67DE6" w:rsidRPr="001F7508" w:rsidRDefault="00B67DE6" w:rsidP="00B67DE6">
      <w:pPr>
        <w:rPr>
          <w:b/>
          <w:sz w:val="24"/>
        </w:rPr>
        <w:sectPr w:rsidR="00B67DE6" w:rsidRPr="001F7508" w:rsidSect="009070B2">
          <w:pgSz w:w="12240" w:h="15840"/>
          <w:pgMar w:top="1640" w:right="1280" w:bottom="280" w:left="1240" w:header="720" w:footer="720" w:gutter="0"/>
          <w:cols w:space="720"/>
        </w:sectPr>
      </w:pPr>
    </w:p>
    <w:p w14:paraId="53764415" w14:textId="77777777" w:rsidR="00E27D0D" w:rsidRDefault="00E27D0D">
      <w:pPr>
        <w:pStyle w:val="BodyText"/>
        <w:spacing w:before="4"/>
        <w:rPr>
          <w:b/>
          <w:sz w:val="17"/>
        </w:rPr>
      </w:pPr>
    </w:p>
    <w:sectPr w:rsidR="00E27D0D">
      <w:pgSz w:w="12240" w:h="15840"/>
      <w:pgMar w:top="1820" w:right="12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B01E6"/>
    <w:multiLevelType w:val="hybridMultilevel"/>
    <w:tmpl w:val="26C848AE"/>
    <w:lvl w:ilvl="0" w:tplc="893C3794">
      <w:numFmt w:val="bullet"/>
      <w:lvlText w:val=""/>
      <w:lvlJc w:val="left"/>
      <w:pPr>
        <w:ind w:left="605" w:hanging="4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E8CF860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0DB2C92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3" w:tplc="CE9CB88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4" w:tplc="B7E2C95C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 w:tplc="55C27478">
      <w:numFmt w:val="bullet"/>
      <w:lvlText w:val="•"/>
      <w:lvlJc w:val="left"/>
      <w:pPr>
        <w:ind w:left="4697" w:hanging="360"/>
      </w:pPr>
      <w:rPr>
        <w:rFonts w:hint="default"/>
        <w:lang w:val="en-US" w:eastAsia="en-US" w:bidi="ar-SA"/>
      </w:rPr>
    </w:lvl>
    <w:lvl w:ilvl="6" w:tplc="AE34A894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7" w:tplc="C2AE2FCA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8" w:tplc="B7BADC9E">
      <w:numFmt w:val="bullet"/>
      <w:lvlText w:val="•"/>
      <w:lvlJc w:val="left"/>
      <w:pPr>
        <w:ind w:left="77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B670F2"/>
    <w:multiLevelType w:val="hybridMultilevel"/>
    <w:tmpl w:val="7EBA1C60"/>
    <w:lvl w:ilvl="0" w:tplc="E7846710">
      <w:numFmt w:val="bullet"/>
      <w:lvlText w:val=""/>
      <w:lvlJc w:val="left"/>
      <w:pPr>
        <w:ind w:left="548" w:hanging="432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68F294D2">
      <w:numFmt w:val="bullet"/>
      <w:lvlText w:val="•"/>
      <w:lvlJc w:val="left"/>
      <w:pPr>
        <w:ind w:left="1458" w:hanging="432"/>
      </w:pPr>
      <w:rPr>
        <w:rFonts w:hint="default"/>
        <w:lang w:val="en-US" w:eastAsia="en-US" w:bidi="ar-SA"/>
      </w:rPr>
    </w:lvl>
    <w:lvl w:ilvl="2" w:tplc="A8ECE3B2">
      <w:numFmt w:val="bullet"/>
      <w:lvlText w:val="•"/>
      <w:lvlJc w:val="left"/>
      <w:pPr>
        <w:ind w:left="2376" w:hanging="432"/>
      </w:pPr>
      <w:rPr>
        <w:rFonts w:hint="default"/>
        <w:lang w:val="en-US" w:eastAsia="en-US" w:bidi="ar-SA"/>
      </w:rPr>
    </w:lvl>
    <w:lvl w:ilvl="3" w:tplc="AA3C53B2">
      <w:numFmt w:val="bullet"/>
      <w:lvlText w:val="•"/>
      <w:lvlJc w:val="left"/>
      <w:pPr>
        <w:ind w:left="3294" w:hanging="432"/>
      </w:pPr>
      <w:rPr>
        <w:rFonts w:hint="default"/>
        <w:lang w:val="en-US" w:eastAsia="en-US" w:bidi="ar-SA"/>
      </w:rPr>
    </w:lvl>
    <w:lvl w:ilvl="4" w:tplc="5694084A">
      <w:numFmt w:val="bullet"/>
      <w:lvlText w:val="•"/>
      <w:lvlJc w:val="left"/>
      <w:pPr>
        <w:ind w:left="4212" w:hanging="432"/>
      </w:pPr>
      <w:rPr>
        <w:rFonts w:hint="default"/>
        <w:lang w:val="en-US" w:eastAsia="en-US" w:bidi="ar-SA"/>
      </w:rPr>
    </w:lvl>
    <w:lvl w:ilvl="5" w:tplc="6A84D534">
      <w:numFmt w:val="bullet"/>
      <w:lvlText w:val="•"/>
      <w:lvlJc w:val="left"/>
      <w:pPr>
        <w:ind w:left="5130" w:hanging="432"/>
      </w:pPr>
      <w:rPr>
        <w:rFonts w:hint="default"/>
        <w:lang w:val="en-US" w:eastAsia="en-US" w:bidi="ar-SA"/>
      </w:rPr>
    </w:lvl>
    <w:lvl w:ilvl="6" w:tplc="C5E8D780">
      <w:numFmt w:val="bullet"/>
      <w:lvlText w:val="•"/>
      <w:lvlJc w:val="left"/>
      <w:pPr>
        <w:ind w:left="6048" w:hanging="432"/>
      </w:pPr>
      <w:rPr>
        <w:rFonts w:hint="default"/>
        <w:lang w:val="en-US" w:eastAsia="en-US" w:bidi="ar-SA"/>
      </w:rPr>
    </w:lvl>
    <w:lvl w:ilvl="7" w:tplc="CDF4B11C">
      <w:numFmt w:val="bullet"/>
      <w:lvlText w:val="•"/>
      <w:lvlJc w:val="left"/>
      <w:pPr>
        <w:ind w:left="6966" w:hanging="432"/>
      </w:pPr>
      <w:rPr>
        <w:rFonts w:hint="default"/>
        <w:lang w:val="en-US" w:eastAsia="en-US" w:bidi="ar-SA"/>
      </w:rPr>
    </w:lvl>
    <w:lvl w:ilvl="8" w:tplc="363E3526">
      <w:numFmt w:val="bullet"/>
      <w:lvlText w:val="•"/>
      <w:lvlJc w:val="left"/>
      <w:pPr>
        <w:ind w:left="7884" w:hanging="432"/>
      </w:pPr>
      <w:rPr>
        <w:rFonts w:hint="default"/>
        <w:lang w:val="en-US" w:eastAsia="en-US" w:bidi="ar-SA"/>
      </w:rPr>
    </w:lvl>
  </w:abstractNum>
  <w:abstractNum w:abstractNumId="2" w15:restartNumberingAfterBreak="0">
    <w:nsid w:val="73C75B61"/>
    <w:multiLevelType w:val="hybridMultilevel"/>
    <w:tmpl w:val="D4BA8DD2"/>
    <w:lvl w:ilvl="0" w:tplc="2FA8C210">
      <w:numFmt w:val="bullet"/>
      <w:lvlText w:val=""/>
      <w:lvlJc w:val="left"/>
      <w:pPr>
        <w:ind w:left="548" w:hanging="4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5EA44828">
      <w:numFmt w:val="bullet"/>
      <w:lvlText w:val=""/>
      <w:lvlJc w:val="left"/>
      <w:pPr>
        <w:ind w:left="776" w:hanging="432"/>
      </w:pPr>
      <w:rPr>
        <w:rFonts w:ascii="Symbol" w:eastAsia="Symbol" w:hAnsi="Symbol" w:cs="Symbol" w:hint="default"/>
        <w:w w:val="100"/>
        <w:lang w:val="en-CA" w:eastAsia="en-US" w:bidi="ar-SA"/>
      </w:rPr>
    </w:lvl>
    <w:lvl w:ilvl="2" w:tplc="894A3EF6">
      <w:numFmt w:val="bullet"/>
      <w:lvlText w:val="•"/>
      <w:lvlJc w:val="left"/>
      <w:pPr>
        <w:ind w:left="780" w:hanging="432"/>
      </w:pPr>
      <w:rPr>
        <w:rFonts w:hint="default"/>
        <w:lang w:val="en-CA" w:eastAsia="en-US" w:bidi="ar-SA"/>
      </w:rPr>
    </w:lvl>
    <w:lvl w:ilvl="3" w:tplc="D7BE2C78">
      <w:numFmt w:val="bullet"/>
      <w:lvlText w:val="•"/>
      <w:lvlJc w:val="left"/>
      <w:pPr>
        <w:ind w:left="1887" w:hanging="432"/>
      </w:pPr>
      <w:rPr>
        <w:rFonts w:hint="default"/>
        <w:lang w:val="en-CA" w:eastAsia="en-US" w:bidi="ar-SA"/>
      </w:rPr>
    </w:lvl>
    <w:lvl w:ilvl="4" w:tplc="4040463A">
      <w:numFmt w:val="bullet"/>
      <w:lvlText w:val="•"/>
      <w:lvlJc w:val="left"/>
      <w:pPr>
        <w:ind w:left="2995" w:hanging="432"/>
      </w:pPr>
      <w:rPr>
        <w:rFonts w:hint="default"/>
        <w:lang w:val="en-CA" w:eastAsia="en-US" w:bidi="ar-SA"/>
      </w:rPr>
    </w:lvl>
    <w:lvl w:ilvl="5" w:tplc="82C68C80">
      <w:numFmt w:val="bullet"/>
      <w:lvlText w:val="•"/>
      <w:lvlJc w:val="left"/>
      <w:pPr>
        <w:ind w:left="4102" w:hanging="432"/>
      </w:pPr>
      <w:rPr>
        <w:rFonts w:hint="default"/>
        <w:lang w:val="en-CA" w:eastAsia="en-US" w:bidi="ar-SA"/>
      </w:rPr>
    </w:lvl>
    <w:lvl w:ilvl="6" w:tplc="76285430">
      <w:numFmt w:val="bullet"/>
      <w:lvlText w:val="•"/>
      <w:lvlJc w:val="left"/>
      <w:pPr>
        <w:ind w:left="5210" w:hanging="432"/>
      </w:pPr>
      <w:rPr>
        <w:rFonts w:hint="default"/>
        <w:lang w:val="en-CA" w:eastAsia="en-US" w:bidi="ar-SA"/>
      </w:rPr>
    </w:lvl>
    <w:lvl w:ilvl="7" w:tplc="0D501E22">
      <w:numFmt w:val="bullet"/>
      <w:lvlText w:val="•"/>
      <w:lvlJc w:val="left"/>
      <w:pPr>
        <w:ind w:left="6317" w:hanging="432"/>
      </w:pPr>
      <w:rPr>
        <w:rFonts w:hint="default"/>
        <w:lang w:val="en-CA" w:eastAsia="en-US" w:bidi="ar-SA"/>
      </w:rPr>
    </w:lvl>
    <w:lvl w:ilvl="8" w:tplc="6ED44DD6">
      <w:numFmt w:val="bullet"/>
      <w:lvlText w:val="•"/>
      <w:lvlJc w:val="left"/>
      <w:pPr>
        <w:ind w:left="7425" w:hanging="432"/>
      </w:pPr>
      <w:rPr>
        <w:rFonts w:hint="default"/>
        <w:lang w:val="en-CA" w:eastAsia="en-US" w:bidi="ar-SA"/>
      </w:rPr>
    </w:lvl>
  </w:abstractNum>
  <w:num w:numId="1" w16cid:durableId="2136487561">
    <w:abstractNumId w:val="0"/>
  </w:num>
  <w:num w:numId="2" w16cid:durableId="681013221">
    <w:abstractNumId w:val="1"/>
  </w:num>
  <w:num w:numId="3" w16cid:durableId="1392079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0D"/>
    <w:rsid w:val="00172E62"/>
    <w:rsid w:val="001F7508"/>
    <w:rsid w:val="00283B69"/>
    <w:rsid w:val="002A11E3"/>
    <w:rsid w:val="00320FCC"/>
    <w:rsid w:val="003A2876"/>
    <w:rsid w:val="004E5FB3"/>
    <w:rsid w:val="007B3EFF"/>
    <w:rsid w:val="009070B2"/>
    <w:rsid w:val="00952C33"/>
    <w:rsid w:val="00980B55"/>
    <w:rsid w:val="009A0E76"/>
    <w:rsid w:val="00B66C96"/>
    <w:rsid w:val="00B67DE6"/>
    <w:rsid w:val="00BB593B"/>
    <w:rsid w:val="00E27D0D"/>
    <w:rsid w:val="00F4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FBB5"/>
  <w15:docId w15:val="{8CBC23C8-61C2-4C96-B6B6-C1330F81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4" w:hanging="4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0F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oldlen@minlod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lodg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Daoust</dc:creator>
  <cp:lastModifiedBy>Cassy Troy</cp:lastModifiedBy>
  <cp:revision>11</cp:revision>
  <cp:lastPrinted>2024-04-21T17:08:00Z</cp:lastPrinted>
  <dcterms:created xsi:type="dcterms:W3CDTF">2024-04-18T18:46:00Z</dcterms:created>
  <dcterms:modified xsi:type="dcterms:W3CDTF">2024-04-21T17:10:00Z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24.2.207</vt:lpwstr>
  </property>
  <property fmtid="{D5CDD505-2E9C-101B-9397-08002B2CF9AE}" pid="6" name="SourceModified">
    <vt:lpwstr>D:20230420200813</vt:lpwstr>
  </property>
</Properties>
</file>